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36DDD" w14:textId="77777777" w:rsidR="006C0DC6" w:rsidRDefault="006C0DC6" w:rsidP="00950941">
      <w:pPr>
        <w:tabs>
          <w:tab w:val="clear" w:pos="1418"/>
        </w:tabs>
        <w:rPr>
          <w:lang w:val="sr-Cyrl-RS" w:eastAsia="de-DE"/>
        </w:rPr>
      </w:pPr>
    </w:p>
    <w:p w14:paraId="5657153B" w14:textId="55FDA4AD" w:rsidR="00953FC4" w:rsidRDefault="00E55DED" w:rsidP="00950941">
      <w:pPr>
        <w:tabs>
          <w:tab w:val="clear" w:pos="1418"/>
        </w:tabs>
        <w:rPr>
          <w:lang w:val="sr-Cyrl-RS" w:eastAsia="de-DE"/>
        </w:rPr>
      </w:pPr>
      <w:r>
        <w:rPr>
          <w:lang w:val="sr-Cyrl-RS" w:eastAsia="de-DE"/>
        </w:rPr>
        <w:tab/>
      </w:r>
      <w:r w:rsidR="00953FC4" w:rsidRPr="00DD253D">
        <w:rPr>
          <w:lang w:val="sr-Cyrl-RS" w:eastAsia="de-DE"/>
        </w:rPr>
        <w:t>На основу члана</w:t>
      </w:r>
      <w:r w:rsidR="00953FC4" w:rsidRPr="00DD253D">
        <w:rPr>
          <w:lang w:val="sr-Latn-RS" w:eastAsia="de-DE"/>
        </w:rPr>
        <w:t xml:space="preserve"> 123. </w:t>
      </w:r>
      <w:r w:rsidR="00953FC4" w:rsidRPr="00DD253D">
        <w:rPr>
          <w:lang w:val="sr-Cyrl-RS" w:eastAsia="de-DE"/>
        </w:rPr>
        <w:t>став 3.</w:t>
      </w:r>
      <w:r w:rsidR="00953FC4" w:rsidRPr="00C27F4F">
        <w:rPr>
          <w:lang w:val="sr-Cyrl-RS" w:eastAsia="de-DE"/>
        </w:rPr>
        <w:t xml:space="preserve"> Устава </w:t>
      </w:r>
      <w:r w:rsidR="00953FC4" w:rsidRPr="00DD253D">
        <w:rPr>
          <w:lang w:val="sr-Cyrl-RS" w:eastAsia="de-DE"/>
        </w:rPr>
        <w:t xml:space="preserve">Републике Србије („Службени гласник РС”, бр. 98/06 и 115/21), а у вези </w:t>
      </w:r>
      <w:r w:rsidR="00953FC4">
        <w:rPr>
          <w:lang w:val="sr-Cyrl-RS" w:eastAsia="de-DE"/>
        </w:rPr>
        <w:t>са Законом</w:t>
      </w:r>
      <w:r w:rsidR="00953FC4" w:rsidRPr="00DD253D">
        <w:rPr>
          <w:lang w:val="sr-Cyrl-RS" w:eastAsia="de-DE"/>
        </w:rPr>
        <w:t xml:space="preserve"> о </w:t>
      </w:r>
      <w:r w:rsidR="00953FC4">
        <w:rPr>
          <w:lang w:val="sr-Cyrl-RS" w:eastAsia="de-DE"/>
        </w:rPr>
        <w:t xml:space="preserve">спољнотрговинском пословању </w:t>
      </w:r>
      <w:r w:rsidR="00953FC4" w:rsidRPr="00926B56">
        <w:rPr>
          <w:lang w:val="sr-Cyrl-RS" w:eastAsia="de-DE"/>
        </w:rPr>
        <w:t>(„Службени гласник РС”, бр. 36/09, 36/11</w:t>
      </w:r>
      <w:r w:rsidR="00953FC4">
        <w:rPr>
          <w:lang w:val="sr-Cyrl-RS" w:eastAsia="de-DE"/>
        </w:rPr>
        <w:t xml:space="preserve"> – </w:t>
      </w:r>
      <w:r w:rsidR="00953FC4" w:rsidRPr="00926B56">
        <w:rPr>
          <w:lang w:val="sr-Cyrl-RS" w:eastAsia="de-DE"/>
        </w:rPr>
        <w:t>др.</w:t>
      </w:r>
      <w:r w:rsidR="00953FC4">
        <w:rPr>
          <w:lang w:val="sr-Cyrl-RS" w:eastAsia="de-DE"/>
        </w:rPr>
        <w:t xml:space="preserve"> закон, 88/11 и 89/15 –</w:t>
      </w:r>
      <w:r w:rsidR="00953FC4" w:rsidRPr="00926B56">
        <w:rPr>
          <w:lang w:val="sr-Cyrl-RS" w:eastAsia="de-DE"/>
        </w:rPr>
        <w:t xml:space="preserve"> др. закон)</w:t>
      </w:r>
      <w:r w:rsidR="00953FC4" w:rsidRPr="00DD253D">
        <w:rPr>
          <w:lang w:val="sr-Cyrl-RS" w:eastAsia="de-DE"/>
        </w:rPr>
        <w:t xml:space="preserve"> и члана 42. став 1</w:t>
      </w:r>
      <w:bookmarkStart w:id="0" w:name="_Hlk217307997"/>
      <w:r w:rsidR="00953FC4" w:rsidRPr="00DD253D">
        <w:rPr>
          <w:lang w:val="sr-Cyrl-RS" w:eastAsia="de-DE"/>
        </w:rPr>
        <w:t xml:space="preserve">. Закона о Влади </w:t>
      </w:r>
      <w:bookmarkEnd w:id="0"/>
      <w:r w:rsidR="00953FC4" w:rsidRPr="00DF27C0">
        <w:rPr>
          <w:lang w:val="sr-Cyrl-RS" w:eastAsia="de-DE"/>
        </w:rPr>
        <w:t xml:space="preserve">(„Службени гласник РС”, бр. 55/05, 71/05 </w:t>
      </w:r>
      <w:r w:rsidR="00953FC4" w:rsidRPr="00DF27C0">
        <w:rPr>
          <w:lang w:val="sr-Cyrl-RS" w:eastAsia="de-DE"/>
        </w:rPr>
        <w:sym w:font="Symbol" w:char="F02D"/>
      </w:r>
      <w:r w:rsidR="00953FC4" w:rsidRPr="00DF27C0">
        <w:rPr>
          <w:lang w:val="sr-Cyrl-RS" w:eastAsia="de-DE"/>
        </w:rPr>
        <w:t xml:space="preserve"> исправка, 101/07, 65/08, 16/11, 68/12 </w:t>
      </w:r>
      <w:r w:rsidR="00953FC4" w:rsidRPr="00DF27C0">
        <w:rPr>
          <w:lang w:val="sr-Cyrl-RS" w:eastAsia="de-DE"/>
        </w:rPr>
        <w:sym w:font="Symbol" w:char="F02D"/>
      </w:r>
      <w:r w:rsidR="00953FC4" w:rsidRPr="00DF27C0">
        <w:rPr>
          <w:lang w:val="sr-Cyrl-RS" w:eastAsia="de-DE"/>
        </w:rPr>
        <w:t xml:space="preserve"> УС, 72/12, 7/14 </w:t>
      </w:r>
      <w:r w:rsidR="00953FC4" w:rsidRPr="00DF27C0">
        <w:rPr>
          <w:lang w:val="sr-Cyrl-RS" w:eastAsia="de-DE"/>
        </w:rPr>
        <w:sym w:font="Symbol" w:char="F02D"/>
      </w:r>
      <w:r w:rsidR="00953FC4" w:rsidRPr="00DF27C0">
        <w:rPr>
          <w:lang w:val="sr-Cyrl-RS" w:eastAsia="de-DE"/>
        </w:rPr>
        <w:t xml:space="preserve"> УС</w:t>
      </w:r>
      <w:r w:rsidR="00953FC4" w:rsidRPr="00DF27C0">
        <w:rPr>
          <w:lang w:val="sr-Latn-CS" w:eastAsia="de-DE"/>
        </w:rPr>
        <w:t>,</w:t>
      </w:r>
      <w:r w:rsidR="00953FC4" w:rsidRPr="00DF27C0">
        <w:rPr>
          <w:lang w:val="sr-Cyrl-RS" w:eastAsia="de-DE"/>
        </w:rPr>
        <w:t xml:space="preserve"> 44/14</w:t>
      </w:r>
      <w:r w:rsidR="00953FC4" w:rsidRPr="00DF27C0">
        <w:rPr>
          <w:lang w:val="sr-Latn-CS" w:eastAsia="de-DE"/>
        </w:rPr>
        <w:t xml:space="preserve"> </w:t>
      </w:r>
      <w:r w:rsidR="00953FC4" w:rsidRPr="00DF27C0">
        <w:rPr>
          <w:lang w:val="sr-Cyrl-RS" w:eastAsia="de-DE"/>
        </w:rPr>
        <w:t xml:space="preserve">и 30/18 </w:t>
      </w:r>
      <w:r w:rsidR="00953FC4" w:rsidRPr="00DF27C0">
        <w:rPr>
          <w:lang w:val="sr-Cyrl-RS" w:eastAsia="de-DE"/>
        </w:rPr>
        <w:sym w:font="Symbol" w:char="F02D"/>
      </w:r>
      <w:r w:rsidR="00953FC4" w:rsidRPr="00DF27C0">
        <w:rPr>
          <w:lang w:val="sr-Cyrl-RS" w:eastAsia="de-DE"/>
        </w:rPr>
        <w:t xml:space="preserve"> др. закон)</w:t>
      </w:r>
      <w:r w:rsidR="00953FC4" w:rsidRPr="00DD253D">
        <w:rPr>
          <w:lang w:val="sr-Cyrl-RS" w:eastAsia="de-DE"/>
        </w:rPr>
        <w:t>,</w:t>
      </w:r>
    </w:p>
    <w:p w14:paraId="308B0395" w14:textId="77777777" w:rsidR="001078A5" w:rsidRPr="006C0DC6" w:rsidRDefault="001078A5" w:rsidP="00DD6A97">
      <w:pPr>
        <w:rPr>
          <w:sz w:val="16"/>
          <w:szCs w:val="16"/>
          <w:lang w:val="sr-Latn-RS" w:eastAsia="de-DE"/>
        </w:rPr>
      </w:pPr>
    </w:p>
    <w:p w14:paraId="55467387" w14:textId="0ACAEB2C" w:rsidR="00D22F08" w:rsidRDefault="00953FC4" w:rsidP="00DD6A97">
      <w:pPr>
        <w:rPr>
          <w:lang w:val="sr-Cyrl-RS" w:eastAsia="de-DE"/>
        </w:rPr>
      </w:pPr>
      <w:r>
        <w:rPr>
          <w:lang w:val="sr-Cyrl-RS" w:eastAsia="de-DE"/>
        </w:rPr>
        <w:tab/>
      </w:r>
      <w:r w:rsidRPr="00DD253D">
        <w:rPr>
          <w:lang w:val="sr-Cyrl-RS" w:eastAsia="de-DE"/>
        </w:rPr>
        <w:t>Влада доноси</w:t>
      </w:r>
    </w:p>
    <w:p w14:paraId="1A4F55B8" w14:textId="1FC3B639" w:rsidR="00917B23" w:rsidRPr="006C0DC6" w:rsidRDefault="00917B23" w:rsidP="00DD6A97">
      <w:pPr>
        <w:rPr>
          <w:sz w:val="16"/>
          <w:szCs w:val="16"/>
          <w:lang w:val="sr-Cyrl-RS" w:eastAsia="de-DE"/>
        </w:rPr>
      </w:pPr>
    </w:p>
    <w:p w14:paraId="220F1264" w14:textId="3C6F8DD2" w:rsidR="00B14542" w:rsidRDefault="00A1208A" w:rsidP="00953FC4">
      <w:pPr>
        <w:tabs>
          <w:tab w:val="left" w:pos="1350"/>
        </w:tabs>
        <w:contextualSpacing/>
        <w:jc w:val="center"/>
        <w:rPr>
          <w:lang w:val="sr-Cyrl-RS"/>
        </w:rPr>
      </w:pPr>
      <w:bookmarkStart w:id="1" w:name="_Hlk232074466"/>
      <w:r>
        <w:rPr>
          <w:lang w:val="sr-Cyrl-RS"/>
        </w:rPr>
        <w:t>УРЕДБ</w:t>
      </w:r>
      <w:r w:rsidR="00897328">
        <w:rPr>
          <w:lang w:val="sr-Cyrl-RS"/>
        </w:rPr>
        <w:t>У</w:t>
      </w:r>
      <w:r>
        <w:rPr>
          <w:lang w:val="sr-Cyrl-RS"/>
        </w:rPr>
        <w:t xml:space="preserve"> </w:t>
      </w:r>
    </w:p>
    <w:p w14:paraId="5D68B511" w14:textId="28F3DEA6" w:rsidR="00953FC4" w:rsidRDefault="006D2F57" w:rsidP="006D2F57">
      <w:pPr>
        <w:tabs>
          <w:tab w:val="left" w:pos="1350"/>
        </w:tabs>
        <w:contextualSpacing/>
        <w:jc w:val="center"/>
        <w:rPr>
          <w:lang w:val="sr-Cyrl-RS"/>
        </w:rPr>
      </w:pPr>
      <w:r>
        <w:rPr>
          <w:lang w:val="sr-Cyrl-RS"/>
        </w:rPr>
        <w:t xml:space="preserve">О ИЗМЕНАМА </w:t>
      </w:r>
      <w:r w:rsidR="00953FC4" w:rsidRPr="00DA434B">
        <w:rPr>
          <w:lang w:val="sr-Cyrl-RS"/>
        </w:rPr>
        <w:t>УРЕДБ</w:t>
      </w:r>
      <w:r w:rsidR="00A1208A">
        <w:rPr>
          <w:lang w:val="sr-Cyrl-RS"/>
        </w:rPr>
        <w:t>Е</w:t>
      </w:r>
      <w:r w:rsidR="00953FC4" w:rsidRPr="00DA434B">
        <w:rPr>
          <w:lang w:val="sr-Cyrl-RS"/>
        </w:rPr>
        <w:t xml:space="preserve"> О УВОЂЕЊУ</w:t>
      </w:r>
      <w:r w:rsidR="00953FC4" w:rsidRPr="00DA434B">
        <w:t xml:space="preserve"> </w:t>
      </w:r>
      <w:r w:rsidR="00953FC4" w:rsidRPr="00DA434B">
        <w:rPr>
          <w:lang w:val="sr-Cyrl-RS"/>
        </w:rPr>
        <w:t>ПРИВРЕМЕНЕ МЕРЕ ЗА</w:t>
      </w:r>
      <w:r w:rsidR="00953FC4" w:rsidRPr="00DA434B">
        <w:rPr>
          <w:lang w:val="sr-Latn-RS"/>
        </w:rPr>
        <w:t xml:space="preserve"> </w:t>
      </w:r>
      <w:r w:rsidR="00953FC4" w:rsidRPr="00DA434B">
        <w:rPr>
          <w:lang w:val="sr-Cyrl-RS"/>
        </w:rPr>
        <w:t xml:space="preserve">ОБЕЗБЕЂЕЊЕ ЕКОНОМСКЕ СТАБИЛНОСТИ ИНДУСТРИЈА ОД СТРАТЕШКЕ ВАЖНОСТИ ЗА ЕКОНОМИЈУ РЕПУБЛИКЕ СРБИЈЕ </w:t>
      </w:r>
    </w:p>
    <w:p w14:paraId="0E69A9A5" w14:textId="77777777" w:rsidR="00A433EB" w:rsidRPr="006C0DC6" w:rsidRDefault="00A433EB" w:rsidP="00DD6A97">
      <w:pPr>
        <w:tabs>
          <w:tab w:val="left" w:pos="1350"/>
        </w:tabs>
        <w:contextualSpacing/>
        <w:jc w:val="center"/>
        <w:rPr>
          <w:bCs/>
          <w:sz w:val="16"/>
          <w:szCs w:val="16"/>
          <w:lang w:val="sr-Cyrl-CS"/>
        </w:rPr>
      </w:pPr>
    </w:p>
    <w:bookmarkEnd w:id="1"/>
    <w:p w14:paraId="69843D4C" w14:textId="0CBBFCF9" w:rsidR="00E04BCA" w:rsidRPr="006C0DC6" w:rsidRDefault="00E04BCA" w:rsidP="00953FC4">
      <w:pPr>
        <w:autoSpaceDE w:val="0"/>
        <w:autoSpaceDN w:val="0"/>
        <w:adjustRightInd w:val="0"/>
        <w:ind w:left="360"/>
        <w:contextualSpacing/>
        <w:jc w:val="center"/>
        <w:rPr>
          <w:sz w:val="16"/>
          <w:szCs w:val="16"/>
          <w:lang w:val="sr-Cyrl-CS"/>
        </w:rPr>
      </w:pPr>
    </w:p>
    <w:p w14:paraId="686CD873" w14:textId="4F7AA90B" w:rsidR="00953FC4" w:rsidRDefault="00953FC4" w:rsidP="00953FC4">
      <w:pPr>
        <w:autoSpaceDE w:val="0"/>
        <w:autoSpaceDN w:val="0"/>
        <w:adjustRightInd w:val="0"/>
        <w:ind w:left="360"/>
        <w:contextualSpacing/>
        <w:jc w:val="center"/>
        <w:rPr>
          <w:lang w:val="sr-Cyrl-CS"/>
        </w:rPr>
      </w:pPr>
      <w:r w:rsidRPr="00BD1722">
        <w:rPr>
          <w:lang w:val="sr-Cyrl-CS"/>
        </w:rPr>
        <w:t>Члан 1.</w:t>
      </w:r>
    </w:p>
    <w:p w14:paraId="2FB3E6EF" w14:textId="22E5EE0B" w:rsidR="00950941" w:rsidRPr="001F3B32" w:rsidRDefault="00950941" w:rsidP="00950941">
      <w:pPr>
        <w:tabs>
          <w:tab w:val="clear" w:pos="1418"/>
        </w:tabs>
        <w:rPr>
          <w:lang w:val="sr-Cyrl-RS"/>
        </w:rPr>
      </w:pPr>
      <w:r>
        <w:rPr>
          <w:lang w:val="sr-Cyrl-RS"/>
        </w:rPr>
        <w:tab/>
      </w:r>
      <w:r>
        <w:rPr>
          <w:lang w:val="sr-Cyrl-RS" w:eastAsia="de-DE"/>
        </w:rPr>
        <w:t>У У</w:t>
      </w:r>
      <w:r w:rsidRPr="00950941">
        <w:rPr>
          <w:lang w:val="sr-Cyrl-RS" w:eastAsia="de-DE"/>
        </w:rPr>
        <w:t>редб</w:t>
      </w:r>
      <w:r>
        <w:rPr>
          <w:lang w:val="sr-Cyrl-RS" w:eastAsia="de-DE"/>
        </w:rPr>
        <w:t>и</w:t>
      </w:r>
      <w:r w:rsidRPr="00950941">
        <w:rPr>
          <w:lang w:val="sr-Cyrl-RS" w:eastAsia="de-DE"/>
        </w:rPr>
        <w:t xml:space="preserve"> о увођењу привремене мере за обезбеђење економске стабилности индустрија од стратешке важности за економију </w:t>
      </w:r>
      <w:r>
        <w:rPr>
          <w:lang w:val="sr-Cyrl-RS" w:eastAsia="de-DE"/>
        </w:rPr>
        <w:t>Р</w:t>
      </w:r>
      <w:r w:rsidRPr="00950941">
        <w:rPr>
          <w:lang w:val="sr-Cyrl-RS" w:eastAsia="de-DE"/>
        </w:rPr>
        <w:t xml:space="preserve">епублике </w:t>
      </w:r>
      <w:r>
        <w:rPr>
          <w:lang w:val="sr-Cyrl-RS" w:eastAsia="de-DE"/>
        </w:rPr>
        <w:t>С</w:t>
      </w:r>
      <w:r w:rsidRPr="00950941">
        <w:rPr>
          <w:lang w:val="sr-Cyrl-RS" w:eastAsia="de-DE"/>
        </w:rPr>
        <w:t>рбије</w:t>
      </w:r>
      <w:r>
        <w:rPr>
          <w:lang w:val="sr-Cyrl-RS" w:eastAsia="de-DE"/>
        </w:rPr>
        <w:t xml:space="preserve"> </w:t>
      </w:r>
      <w:r w:rsidRPr="00DD253D">
        <w:rPr>
          <w:lang w:val="sr-Cyrl-RS" w:eastAsia="de-DE"/>
        </w:rPr>
        <w:t xml:space="preserve">(„Службени гласник РС”, бр. </w:t>
      </w:r>
      <w:bookmarkStart w:id="2" w:name="_Hlk233309362"/>
      <w:r>
        <w:rPr>
          <w:lang w:val="sr-Cyrl-RS" w:eastAsia="de-DE"/>
        </w:rPr>
        <w:t>120/25 и 34/26</w:t>
      </w:r>
      <w:bookmarkEnd w:id="2"/>
      <w:r>
        <w:rPr>
          <w:lang w:val="sr-Cyrl-RS" w:eastAsia="de-DE"/>
        </w:rPr>
        <w:t>)</w:t>
      </w:r>
      <w:r w:rsidR="006C0DC6">
        <w:rPr>
          <w:lang w:val="sr-Cyrl-RS" w:eastAsia="de-DE"/>
        </w:rPr>
        <w:t>,</w:t>
      </w:r>
      <w:r>
        <w:rPr>
          <w:lang w:val="sr-Cyrl-RS" w:eastAsia="de-DE"/>
        </w:rPr>
        <w:t xml:space="preserve"> </w:t>
      </w:r>
      <w:bookmarkStart w:id="3" w:name="_Hlk233309395"/>
      <w:r w:rsidR="006C0DC6">
        <w:rPr>
          <w:lang w:val="sr-Cyrl-RS" w:eastAsia="de-DE"/>
        </w:rPr>
        <w:t xml:space="preserve">у члану 2. </w:t>
      </w:r>
      <w:r w:rsidR="001F3B32">
        <w:rPr>
          <w:lang w:val="sr-Cyrl-RS" w:eastAsia="de-DE"/>
        </w:rPr>
        <w:t xml:space="preserve">Табела 1. </w:t>
      </w:r>
      <w:r w:rsidR="001F3B32" w:rsidRPr="001F3B32">
        <w:rPr>
          <w:lang w:val="sr-Cyrl-RS" w:eastAsia="de-DE"/>
        </w:rPr>
        <w:t>Расподела квоте за период 1.</w:t>
      </w:r>
      <w:r w:rsidR="006C0DC6">
        <w:rPr>
          <w:lang w:val="sr-Cyrl-RS" w:eastAsia="de-DE"/>
        </w:rPr>
        <w:t xml:space="preserve"> </w:t>
      </w:r>
      <w:r w:rsidR="001F3B32" w:rsidRPr="001F3B32">
        <w:rPr>
          <w:lang w:val="sr-Cyrl-RS" w:eastAsia="de-DE"/>
        </w:rPr>
        <w:t>јануара – 31. децембра 2026. године</w:t>
      </w:r>
      <w:r w:rsidR="001F3B32">
        <w:rPr>
          <w:lang w:val="sr-Cyrl-RS" w:eastAsia="de-DE"/>
        </w:rPr>
        <w:t xml:space="preserve"> и </w:t>
      </w:r>
      <w:r w:rsidR="001F3B32" w:rsidRPr="001F3B32">
        <w:rPr>
          <w:lang w:val="sr-Cyrl-RS" w:eastAsia="de-DE"/>
        </w:rPr>
        <w:t>Табела 2. Расподела квоте за период 18. априла – 31. децембра 2026. године</w:t>
      </w:r>
      <w:r w:rsidR="001F3B32">
        <w:rPr>
          <w:lang w:val="sr-Cyrl-RS" w:eastAsia="de-DE"/>
        </w:rPr>
        <w:t xml:space="preserve"> мењају се и гласе:</w:t>
      </w:r>
    </w:p>
    <w:p w14:paraId="765AC00D" w14:textId="186C3F3D" w:rsidR="00A42B00" w:rsidRPr="00950941" w:rsidRDefault="00A42B00" w:rsidP="00514CB4">
      <w:pPr>
        <w:tabs>
          <w:tab w:val="clear" w:pos="1418"/>
          <w:tab w:val="left" w:pos="709"/>
        </w:tabs>
        <w:autoSpaceDE w:val="0"/>
        <w:autoSpaceDN w:val="0"/>
        <w:adjustRightInd w:val="0"/>
        <w:contextualSpacing/>
        <w:rPr>
          <w:bCs/>
          <w:lang w:val="sr-Cyrl-RS"/>
        </w:rPr>
      </w:pPr>
      <w:bookmarkStart w:id="4" w:name="_Hlk226455191"/>
      <w:bookmarkEnd w:id="3"/>
    </w:p>
    <w:p w14:paraId="31133120" w14:textId="3AE7ECC8" w:rsidR="00A42B00" w:rsidRPr="00A42B00" w:rsidRDefault="00B8405C" w:rsidP="001F3B32">
      <w:pPr>
        <w:tabs>
          <w:tab w:val="clear" w:pos="1418"/>
        </w:tabs>
        <w:autoSpaceDE w:val="0"/>
        <w:autoSpaceDN w:val="0"/>
        <w:adjustRightInd w:val="0"/>
        <w:ind w:left="-1418"/>
        <w:contextualSpacing/>
        <w:jc w:val="center"/>
        <w:rPr>
          <w:bCs/>
          <w:lang w:val="sr-Cyrl-RS"/>
        </w:rPr>
      </w:pPr>
      <w:bookmarkStart w:id="5" w:name="_Hlk226455232"/>
      <w:bookmarkEnd w:id="4"/>
      <w:r>
        <w:rPr>
          <w:bCs/>
          <w:lang w:val="sr-Latn-RS"/>
        </w:rPr>
        <w:t>„</w:t>
      </w:r>
      <w:r w:rsidR="00A42B00">
        <w:rPr>
          <w:bCs/>
          <w:lang w:val="sr-Cyrl-RS"/>
        </w:rPr>
        <w:t>Табела 1. Расподела квоте</w:t>
      </w:r>
      <w:r w:rsidR="00237B7C">
        <w:rPr>
          <w:bCs/>
          <w:lang w:val="sr-Cyrl-RS"/>
        </w:rPr>
        <w:t xml:space="preserve"> за п</w:t>
      </w:r>
      <w:r w:rsidR="00036D25">
        <w:rPr>
          <w:bCs/>
          <w:lang w:val="sr-Cyrl-RS"/>
        </w:rPr>
        <w:t>ериод 1.</w:t>
      </w:r>
      <w:r w:rsidR="001F3B32">
        <w:rPr>
          <w:bCs/>
          <w:lang w:val="sr-Cyrl-RS"/>
        </w:rPr>
        <w:t xml:space="preserve"> </w:t>
      </w:r>
      <w:r w:rsidR="00036D25">
        <w:rPr>
          <w:bCs/>
          <w:lang w:val="sr-Cyrl-RS"/>
        </w:rPr>
        <w:t xml:space="preserve">јануара – 31. децембра </w:t>
      </w:r>
      <w:r w:rsidR="00237B7C">
        <w:rPr>
          <w:bCs/>
          <w:lang w:val="sr-Cyrl-RS"/>
        </w:rPr>
        <w:t>2026. године</w:t>
      </w:r>
    </w:p>
    <w:tbl>
      <w:tblPr>
        <w:tblW w:w="5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394"/>
        <w:gridCol w:w="1788"/>
        <w:gridCol w:w="2110"/>
        <w:gridCol w:w="1186"/>
        <w:gridCol w:w="1186"/>
        <w:gridCol w:w="1188"/>
        <w:gridCol w:w="1179"/>
      </w:tblGrid>
      <w:tr w:rsidR="00A42B00" w:rsidRPr="00A42B00" w14:paraId="6405AEA1" w14:textId="77777777" w:rsidTr="001F7043">
        <w:trPr>
          <w:trHeight w:val="557"/>
          <w:jc w:val="center"/>
        </w:trPr>
        <w:tc>
          <w:tcPr>
            <w:tcW w:w="365" w:type="pct"/>
            <w:vMerge w:val="restart"/>
            <w:hideMark/>
          </w:tcPr>
          <w:p w14:paraId="0BAA8B8B" w14:textId="77777777" w:rsidR="00A42B00" w:rsidRPr="00A42B00" w:rsidRDefault="00A42B00" w:rsidP="00A42B00">
            <w:pPr>
              <w:jc w:val="left"/>
              <w:rPr>
                <w:bCs/>
                <w:color w:val="000000"/>
                <w:sz w:val="20"/>
                <w:szCs w:val="20"/>
                <w:lang w:val="sr-Cyrl-RS"/>
              </w:rPr>
            </w:pPr>
            <w:r w:rsidRPr="00A42B00">
              <w:rPr>
                <w:bCs/>
                <w:color w:val="000000"/>
                <w:sz w:val="20"/>
                <w:szCs w:val="20"/>
                <w:lang w:val="sr-Cyrl-RS"/>
              </w:rPr>
              <w:t>Редни број</w:t>
            </w:r>
          </w:p>
        </w:tc>
        <w:tc>
          <w:tcPr>
            <w:tcW w:w="644" w:type="pct"/>
            <w:vMerge w:val="restart"/>
            <w:noWrap/>
            <w:hideMark/>
          </w:tcPr>
          <w:p w14:paraId="28B81BBB" w14:textId="77777777" w:rsidR="00A42B00" w:rsidRPr="00A42B00" w:rsidRDefault="00A42B00" w:rsidP="00A42B00">
            <w:pPr>
              <w:rPr>
                <w:color w:val="000000"/>
                <w:sz w:val="20"/>
                <w:szCs w:val="20"/>
              </w:rPr>
            </w:pPr>
            <w:r w:rsidRPr="00A42B00">
              <w:rPr>
                <w:bCs/>
                <w:color w:val="000000"/>
                <w:sz w:val="20"/>
                <w:szCs w:val="20"/>
              </w:rPr>
              <w:t>Врста производа</w:t>
            </w:r>
          </w:p>
        </w:tc>
        <w:tc>
          <w:tcPr>
            <w:tcW w:w="826" w:type="pct"/>
            <w:vMerge w:val="restart"/>
            <w:noWrap/>
            <w:hideMark/>
          </w:tcPr>
          <w:p w14:paraId="3A0C8C4E" w14:textId="77777777" w:rsidR="00A42B00" w:rsidRPr="00A42B00" w:rsidRDefault="00A42B00" w:rsidP="00A42B00">
            <w:pPr>
              <w:rPr>
                <w:color w:val="000000"/>
                <w:sz w:val="20"/>
                <w:szCs w:val="20"/>
              </w:rPr>
            </w:pPr>
            <w:r w:rsidRPr="00A42B00">
              <w:rPr>
                <w:bCs/>
                <w:color w:val="000000"/>
                <w:sz w:val="20"/>
                <w:szCs w:val="20"/>
              </w:rPr>
              <w:t>Тарифне ознаке</w:t>
            </w:r>
          </w:p>
        </w:tc>
        <w:tc>
          <w:tcPr>
            <w:tcW w:w="3165" w:type="pct"/>
            <w:gridSpan w:val="5"/>
            <w:noWrap/>
          </w:tcPr>
          <w:p w14:paraId="0E6F6F18" w14:textId="77777777" w:rsidR="00A42B00" w:rsidRPr="00A42B00" w:rsidRDefault="00A42B00" w:rsidP="00A42B00">
            <w:pPr>
              <w:jc w:val="left"/>
              <w:rPr>
                <w:bCs/>
                <w:sz w:val="20"/>
                <w:szCs w:val="20"/>
              </w:rPr>
            </w:pPr>
            <w:r w:rsidRPr="00A42B00">
              <w:rPr>
                <w:bCs/>
                <w:sz w:val="20"/>
                <w:szCs w:val="20"/>
              </w:rPr>
              <w:t>Индивидуалне квоте по државама/царинским територијама и квартални максимуми</w:t>
            </w:r>
          </w:p>
        </w:tc>
      </w:tr>
      <w:tr w:rsidR="001F3B32" w:rsidRPr="00A42B00" w14:paraId="07C9904F" w14:textId="77777777" w:rsidTr="00833ED4">
        <w:trPr>
          <w:trHeight w:val="557"/>
          <w:jc w:val="center"/>
        </w:trPr>
        <w:tc>
          <w:tcPr>
            <w:tcW w:w="365" w:type="pct"/>
            <w:vMerge/>
          </w:tcPr>
          <w:p w14:paraId="49093832" w14:textId="77777777" w:rsidR="00A42B00" w:rsidRPr="00A42B00" w:rsidRDefault="00A42B00" w:rsidP="00A42B00">
            <w:pPr>
              <w:jc w:val="center"/>
              <w:rPr>
                <w:b/>
                <w:bCs/>
                <w:color w:val="000000"/>
                <w:sz w:val="20"/>
                <w:szCs w:val="20"/>
              </w:rPr>
            </w:pPr>
          </w:p>
        </w:tc>
        <w:tc>
          <w:tcPr>
            <w:tcW w:w="644" w:type="pct"/>
            <w:vMerge/>
            <w:noWrap/>
          </w:tcPr>
          <w:p w14:paraId="01BDAA9D" w14:textId="77777777" w:rsidR="00A42B00" w:rsidRPr="00A42B00" w:rsidRDefault="00A42B00" w:rsidP="00A42B00">
            <w:pPr>
              <w:rPr>
                <w:color w:val="000000"/>
                <w:sz w:val="20"/>
                <w:szCs w:val="20"/>
              </w:rPr>
            </w:pPr>
          </w:p>
        </w:tc>
        <w:tc>
          <w:tcPr>
            <w:tcW w:w="826" w:type="pct"/>
            <w:vMerge/>
            <w:noWrap/>
          </w:tcPr>
          <w:p w14:paraId="6446F158" w14:textId="77777777" w:rsidR="00A42B00" w:rsidRPr="00A42B00" w:rsidRDefault="00A42B00" w:rsidP="00A42B00">
            <w:pPr>
              <w:rPr>
                <w:color w:val="000000"/>
                <w:sz w:val="20"/>
                <w:szCs w:val="20"/>
              </w:rPr>
            </w:pPr>
          </w:p>
        </w:tc>
        <w:tc>
          <w:tcPr>
            <w:tcW w:w="975" w:type="pct"/>
            <w:noWrap/>
          </w:tcPr>
          <w:p w14:paraId="10A5B289" w14:textId="77777777" w:rsidR="00A42B00" w:rsidRPr="00A42B00" w:rsidRDefault="00A42B00" w:rsidP="00A42B00">
            <w:pPr>
              <w:jc w:val="left"/>
              <w:rPr>
                <w:color w:val="000000"/>
                <w:sz w:val="20"/>
                <w:szCs w:val="20"/>
              </w:rPr>
            </w:pPr>
            <w:r w:rsidRPr="00A42B00">
              <w:rPr>
                <w:color w:val="000000"/>
                <w:sz w:val="20"/>
                <w:szCs w:val="20"/>
                <w:lang w:val="sr-Cyrl-RS"/>
              </w:rPr>
              <w:t>Држава/ царинска територија</w:t>
            </w:r>
          </w:p>
        </w:tc>
        <w:tc>
          <w:tcPr>
            <w:tcW w:w="548" w:type="pct"/>
          </w:tcPr>
          <w:p w14:paraId="3FBEFC06" w14:textId="77777777" w:rsidR="00A42B00" w:rsidRPr="00A42B00" w:rsidRDefault="00A42B00" w:rsidP="00A42B00">
            <w:pPr>
              <w:rPr>
                <w:color w:val="000000"/>
                <w:sz w:val="20"/>
                <w:szCs w:val="20"/>
                <w:lang w:val="sr-Cyrl-RS"/>
              </w:rPr>
            </w:pPr>
            <w:r w:rsidRPr="00A42B00">
              <w:rPr>
                <w:bCs/>
                <w:color w:val="000000"/>
                <w:sz w:val="20"/>
                <w:szCs w:val="20"/>
              </w:rPr>
              <w:t>1.1-31.3. 2026</w:t>
            </w:r>
            <w:r w:rsidRPr="00A42B00">
              <w:rPr>
                <w:bCs/>
                <w:color w:val="000000"/>
                <w:sz w:val="20"/>
                <w:szCs w:val="20"/>
                <w:lang w:val="sr-Cyrl-RS"/>
              </w:rPr>
              <w:t>.</w:t>
            </w:r>
          </w:p>
        </w:tc>
        <w:tc>
          <w:tcPr>
            <w:tcW w:w="548" w:type="pct"/>
          </w:tcPr>
          <w:p w14:paraId="1CD74C3F" w14:textId="4CB48DB9" w:rsidR="00A42B00" w:rsidRPr="00A42B00" w:rsidRDefault="00A42B00" w:rsidP="00A42B00">
            <w:pPr>
              <w:rPr>
                <w:color w:val="000000"/>
                <w:sz w:val="20"/>
                <w:szCs w:val="20"/>
              </w:rPr>
            </w:pPr>
            <w:r w:rsidRPr="00A42B00">
              <w:rPr>
                <w:bCs/>
                <w:color w:val="000000"/>
                <w:sz w:val="20"/>
                <w:szCs w:val="20"/>
              </w:rPr>
              <w:t>1.1-30.6. 2026.</w:t>
            </w:r>
          </w:p>
        </w:tc>
        <w:tc>
          <w:tcPr>
            <w:tcW w:w="549" w:type="pct"/>
            <w:tcBorders>
              <w:bottom w:val="single" w:sz="4" w:space="0" w:color="auto"/>
            </w:tcBorders>
          </w:tcPr>
          <w:p w14:paraId="0A94CD1B" w14:textId="45ADD4D0" w:rsidR="00A42B00" w:rsidRPr="00A42B00" w:rsidRDefault="00A42B00" w:rsidP="00A42B00">
            <w:pPr>
              <w:rPr>
                <w:bCs/>
                <w:color w:val="000000"/>
                <w:sz w:val="20"/>
                <w:szCs w:val="20"/>
                <w:lang w:val="sr-Cyrl-RS"/>
              </w:rPr>
            </w:pPr>
            <w:r w:rsidRPr="00A42B00">
              <w:rPr>
                <w:bCs/>
                <w:color w:val="000000"/>
                <w:sz w:val="20"/>
                <w:szCs w:val="20"/>
                <w:lang w:val="sr-Cyrl-RS"/>
              </w:rPr>
              <w:t>1.1-30.9. 2026.</w:t>
            </w:r>
          </w:p>
        </w:tc>
        <w:tc>
          <w:tcPr>
            <w:tcW w:w="545" w:type="pct"/>
            <w:tcBorders>
              <w:bottom w:val="single" w:sz="4" w:space="0" w:color="auto"/>
            </w:tcBorders>
          </w:tcPr>
          <w:p w14:paraId="098D2B7A" w14:textId="77777777" w:rsidR="00A42B00" w:rsidRPr="00A42B00" w:rsidRDefault="00A42B00" w:rsidP="00A42B00">
            <w:pPr>
              <w:rPr>
                <w:bCs/>
                <w:color w:val="000000"/>
                <w:sz w:val="20"/>
                <w:szCs w:val="20"/>
                <w:lang w:val="sr-Cyrl-RS"/>
              </w:rPr>
            </w:pPr>
            <w:r w:rsidRPr="00A42B00">
              <w:rPr>
                <w:bCs/>
                <w:color w:val="000000"/>
                <w:sz w:val="20"/>
                <w:szCs w:val="20"/>
                <w:lang w:val="sr-Cyrl-RS"/>
              </w:rPr>
              <w:t>1.1-31.12. 2026.</w:t>
            </w:r>
          </w:p>
        </w:tc>
      </w:tr>
      <w:tr w:rsidR="001F3B32" w:rsidRPr="00A42B00" w14:paraId="3F0837BA" w14:textId="77777777" w:rsidTr="00833ED4">
        <w:trPr>
          <w:trHeight w:val="57"/>
          <w:jc w:val="center"/>
        </w:trPr>
        <w:tc>
          <w:tcPr>
            <w:tcW w:w="365" w:type="pct"/>
            <w:vMerge w:val="restart"/>
            <w:hideMark/>
          </w:tcPr>
          <w:p w14:paraId="5AB1E7E3" w14:textId="77777777" w:rsidR="00A42B00" w:rsidRPr="00A42B00" w:rsidRDefault="00A42B00" w:rsidP="00A42B00">
            <w:pPr>
              <w:jc w:val="center"/>
              <w:rPr>
                <w:bCs/>
                <w:color w:val="000000"/>
                <w:sz w:val="20"/>
                <w:szCs w:val="20"/>
              </w:rPr>
            </w:pPr>
            <w:r w:rsidRPr="00A42B00">
              <w:rPr>
                <w:bCs/>
                <w:color w:val="000000"/>
                <w:sz w:val="20"/>
                <w:szCs w:val="20"/>
              </w:rPr>
              <w:t>1.</w:t>
            </w:r>
          </w:p>
        </w:tc>
        <w:tc>
          <w:tcPr>
            <w:tcW w:w="644" w:type="pct"/>
            <w:vMerge w:val="restart"/>
            <w:hideMark/>
          </w:tcPr>
          <w:p w14:paraId="7619CA5A" w14:textId="77777777" w:rsidR="00A42B00" w:rsidRPr="00A42B00" w:rsidRDefault="00A42B00" w:rsidP="00A42B00">
            <w:pPr>
              <w:jc w:val="left"/>
              <w:rPr>
                <w:color w:val="000000"/>
                <w:sz w:val="20"/>
                <w:szCs w:val="20"/>
              </w:rPr>
            </w:pPr>
            <w:r w:rsidRPr="00A42B00">
              <w:rPr>
                <w:color w:val="000000"/>
                <w:sz w:val="20"/>
                <w:szCs w:val="20"/>
              </w:rPr>
              <w:t>Портланд цемент: остали</w:t>
            </w:r>
          </w:p>
        </w:tc>
        <w:tc>
          <w:tcPr>
            <w:tcW w:w="826" w:type="pct"/>
            <w:vMerge w:val="restart"/>
            <w:noWrap/>
            <w:hideMark/>
          </w:tcPr>
          <w:p w14:paraId="5674C532" w14:textId="77777777" w:rsidR="00A42B00" w:rsidRPr="00A42B00" w:rsidRDefault="00A42B00" w:rsidP="00A42B00">
            <w:pPr>
              <w:jc w:val="left"/>
              <w:rPr>
                <w:color w:val="000000"/>
                <w:sz w:val="20"/>
                <w:szCs w:val="20"/>
              </w:rPr>
            </w:pPr>
            <w:r w:rsidRPr="00A42B00">
              <w:rPr>
                <w:color w:val="000000"/>
                <w:sz w:val="20"/>
                <w:szCs w:val="20"/>
              </w:rPr>
              <w:t>2523</w:t>
            </w:r>
            <w:r w:rsidRPr="00A42B00">
              <w:rPr>
                <w:color w:val="000000"/>
                <w:sz w:val="20"/>
                <w:szCs w:val="20"/>
                <w:lang w:val="sr-Cyrl-RS"/>
              </w:rPr>
              <w:t xml:space="preserve"> </w:t>
            </w:r>
            <w:r w:rsidRPr="00A42B00">
              <w:rPr>
                <w:color w:val="000000"/>
                <w:sz w:val="20"/>
                <w:szCs w:val="20"/>
              </w:rPr>
              <w:t>29</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00</w:t>
            </w:r>
          </w:p>
        </w:tc>
        <w:tc>
          <w:tcPr>
            <w:tcW w:w="975" w:type="pct"/>
            <w:noWrap/>
            <w:hideMark/>
          </w:tcPr>
          <w:p w14:paraId="58BDFB96" w14:textId="414EF20C" w:rsidR="008644FD" w:rsidRPr="00A42B00" w:rsidRDefault="00A42B00" w:rsidP="00A42B00">
            <w:pPr>
              <w:rPr>
                <w:color w:val="000000"/>
                <w:sz w:val="20"/>
                <w:szCs w:val="20"/>
              </w:rPr>
            </w:pPr>
            <w:r w:rsidRPr="00A42B00">
              <w:rPr>
                <w:color w:val="000000"/>
                <w:sz w:val="20"/>
                <w:szCs w:val="20"/>
              </w:rPr>
              <w:t>Европска унија</w:t>
            </w:r>
          </w:p>
        </w:tc>
        <w:tc>
          <w:tcPr>
            <w:tcW w:w="548" w:type="pct"/>
            <w:noWrap/>
            <w:hideMark/>
          </w:tcPr>
          <w:p w14:paraId="0B697CF7" w14:textId="2034F42C" w:rsidR="00A42B00" w:rsidRPr="00A42B00" w:rsidRDefault="00A42B00" w:rsidP="00A42B00">
            <w:pPr>
              <w:jc w:val="right"/>
              <w:rPr>
                <w:color w:val="000000"/>
                <w:sz w:val="20"/>
                <w:szCs w:val="20"/>
              </w:rPr>
            </w:pPr>
            <w:r w:rsidRPr="00A42B00">
              <w:rPr>
                <w:color w:val="000000"/>
                <w:sz w:val="20"/>
                <w:szCs w:val="20"/>
              </w:rPr>
              <w:t>75</w:t>
            </w:r>
            <w:r w:rsidRPr="00A42B00">
              <w:rPr>
                <w:color w:val="000000"/>
                <w:sz w:val="20"/>
                <w:szCs w:val="20"/>
                <w:lang w:val="sr-Cyrl-RS"/>
              </w:rPr>
              <w:t>.</w:t>
            </w:r>
            <w:r w:rsidRPr="00A42B00">
              <w:rPr>
                <w:color w:val="000000"/>
                <w:sz w:val="20"/>
                <w:szCs w:val="20"/>
              </w:rPr>
              <w:t xml:space="preserve">050 </w:t>
            </w:r>
          </w:p>
        </w:tc>
        <w:tc>
          <w:tcPr>
            <w:tcW w:w="548" w:type="pct"/>
            <w:noWrap/>
            <w:hideMark/>
          </w:tcPr>
          <w:p w14:paraId="68EBD08B" w14:textId="1463AD3F" w:rsidR="00A42B00" w:rsidRPr="00A42B00" w:rsidRDefault="00A42B00" w:rsidP="00A42B00">
            <w:pPr>
              <w:jc w:val="right"/>
              <w:rPr>
                <w:color w:val="000000"/>
                <w:sz w:val="20"/>
                <w:szCs w:val="20"/>
              </w:rPr>
            </w:pPr>
            <w:r w:rsidRPr="00A42B00">
              <w:rPr>
                <w:color w:val="000000"/>
                <w:sz w:val="20"/>
                <w:szCs w:val="20"/>
              </w:rPr>
              <w:t>150</w:t>
            </w:r>
            <w:r w:rsidRPr="00A42B00">
              <w:rPr>
                <w:color w:val="000000"/>
                <w:sz w:val="20"/>
                <w:szCs w:val="20"/>
                <w:lang w:val="sr-Cyrl-RS"/>
              </w:rPr>
              <w:t>.</w:t>
            </w:r>
            <w:r w:rsidRPr="00A42B00">
              <w:rPr>
                <w:color w:val="000000"/>
                <w:sz w:val="20"/>
                <w:szCs w:val="20"/>
              </w:rPr>
              <w:t xml:space="preserve">100 </w:t>
            </w:r>
          </w:p>
        </w:tc>
        <w:tc>
          <w:tcPr>
            <w:tcW w:w="549" w:type="pct"/>
            <w:tcBorders>
              <w:top w:val="single" w:sz="4" w:space="0" w:color="auto"/>
              <w:left w:val="nil"/>
              <w:bottom w:val="single" w:sz="4" w:space="0" w:color="auto"/>
              <w:right w:val="single" w:sz="4" w:space="0" w:color="auto"/>
            </w:tcBorders>
            <w:vAlign w:val="bottom"/>
          </w:tcPr>
          <w:p w14:paraId="39AC42E8" w14:textId="77777777" w:rsidR="00A42B00" w:rsidRPr="00A42B00" w:rsidRDefault="00A42B00" w:rsidP="00A42B00">
            <w:pPr>
              <w:jc w:val="right"/>
              <w:rPr>
                <w:color w:val="000000"/>
                <w:sz w:val="20"/>
                <w:szCs w:val="20"/>
              </w:rPr>
            </w:pPr>
            <w:r w:rsidRPr="00A42B00">
              <w:rPr>
                <w:color w:val="000000"/>
                <w:sz w:val="20"/>
                <w:szCs w:val="20"/>
              </w:rPr>
              <w:t>225</w:t>
            </w:r>
            <w:r w:rsidRPr="00A42B00">
              <w:rPr>
                <w:color w:val="000000"/>
                <w:sz w:val="20"/>
                <w:szCs w:val="20"/>
                <w:lang w:val="sr-Cyrl-RS"/>
              </w:rPr>
              <w:t>.</w:t>
            </w:r>
            <w:r w:rsidRPr="00A42B00">
              <w:rPr>
                <w:color w:val="000000"/>
                <w:sz w:val="20"/>
                <w:szCs w:val="20"/>
              </w:rPr>
              <w:t>150</w:t>
            </w:r>
          </w:p>
        </w:tc>
        <w:tc>
          <w:tcPr>
            <w:tcW w:w="545" w:type="pct"/>
            <w:tcBorders>
              <w:top w:val="single" w:sz="4" w:space="0" w:color="auto"/>
              <w:left w:val="single" w:sz="4" w:space="0" w:color="auto"/>
              <w:bottom w:val="single" w:sz="4" w:space="0" w:color="auto"/>
              <w:right w:val="single" w:sz="4" w:space="0" w:color="auto"/>
            </w:tcBorders>
            <w:vAlign w:val="bottom"/>
          </w:tcPr>
          <w:p w14:paraId="208F9307" w14:textId="77777777" w:rsidR="00A42B00" w:rsidRPr="00A42B00" w:rsidRDefault="00A42B00" w:rsidP="00A42B00">
            <w:pPr>
              <w:jc w:val="right"/>
              <w:rPr>
                <w:color w:val="000000"/>
                <w:sz w:val="20"/>
                <w:szCs w:val="20"/>
              </w:rPr>
            </w:pPr>
            <w:r w:rsidRPr="00A42B00">
              <w:rPr>
                <w:color w:val="000000"/>
                <w:sz w:val="20"/>
                <w:szCs w:val="20"/>
              </w:rPr>
              <w:t>300</w:t>
            </w:r>
            <w:r w:rsidRPr="00A42B00">
              <w:rPr>
                <w:color w:val="000000"/>
                <w:sz w:val="20"/>
                <w:szCs w:val="20"/>
                <w:lang w:val="sr-Cyrl-RS"/>
              </w:rPr>
              <w:t>.</w:t>
            </w:r>
            <w:r w:rsidRPr="00A42B00">
              <w:rPr>
                <w:color w:val="000000"/>
                <w:sz w:val="20"/>
                <w:szCs w:val="20"/>
              </w:rPr>
              <w:t>200</w:t>
            </w:r>
          </w:p>
        </w:tc>
      </w:tr>
      <w:tr w:rsidR="001F3B32" w:rsidRPr="00A42B00" w14:paraId="19FEC857" w14:textId="77777777" w:rsidTr="00833ED4">
        <w:trPr>
          <w:trHeight w:val="57"/>
          <w:jc w:val="center"/>
        </w:trPr>
        <w:tc>
          <w:tcPr>
            <w:tcW w:w="365" w:type="pct"/>
            <w:vMerge/>
            <w:hideMark/>
          </w:tcPr>
          <w:p w14:paraId="394EBFA6" w14:textId="77777777" w:rsidR="00A42B00" w:rsidRPr="00A42B00" w:rsidRDefault="00A42B00" w:rsidP="00A42B00">
            <w:pPr>
              <w:jc w:val="center"/>
              <w:rPr>
                <w:bCs/>
                <w:color w:val="000000"/>
                <w:sz w:val="20"/>
                <w:szCs w:val="20"/>
              </w:rPr>
            </w:pPr>
          </w:p>
        </w:tc>
        <w:tc>
          <w:tcPr>
            <w:tcW w:w="644" w:type="pct"/>
            <w:vMerge/>
            <w:hideMark/>
          </w:tcPr>
          <w:p w14:paraId="1D1B1E6C" w14:textId="77777777" w:rsidR="00A42B00" w:rsidRPr="00A42B00" w:rsidRDefault="00A42B00" w:rsidP="00A42B00">
            <w:pPr>
              <w:jc w:val="left"/>
              <w:rPr>
                <w:color w:val="000000"/>
                <w:sz w:val="20"/>
                <w:szCs w:val="20"/>
              </w:rPr>
            </w:pPr>
          </w:p>
        </w:tc>
        <w:tc>
          <w:tcPr>
            <w:tcW w:w="826" w:type="pct"/>
            <w:vMerge/>
            <w:hideMark/>
          </w:tcPr>
          <w:p w14:paraId="346AC3EA" w14:textId="77777777" w:rsidR="00A42B00" w:rsidRPr="00A42B00" w:rsidRDefault="00A42B00" w:rsidP="00A42B00">
            <w:pPr>
              <w:rPr>
                <w:color w:val="000000"/>
                <w:sz w:val="20"/>
                <w:szCs w:val="20"/>
              </w:rPr>
            </w:pPr>
          </w:p>
        </w:tc>
        <w:tc>
          <w:tcPr>
            <w:tcW w:w="975" w:type="pct"/>
            <w:noWrap/>
            <w:hideMark/>
          </w:tcPr>
          <w:p w14:paraId="7EEAC810" w14:textId="77777777" w:rsidR="00A42B00" w:rsidRPr="00A42B00" w:rsidRDefault="00A42B00" w:rsidP="00A42B00">
            <w:pPr>
              <w:rPr>
                <w:color w:val="000000"/>
                <w:sz w:val="20"/>
                <w:szCs w:val="20"/>
              </w:rPr>
            </w:pPr>
            <w:r w:rsidRPr="00A42B00">
              <w:rPr>
                <w:color w:val="000000"/>
                <w:sz w:val="20"/>
                <w:szCs w:val="20"/>
                <w:lang w:val="sr-Cyrl-RS"/>
              </w:rPr>
              <w:t xml:space="preserve">Република </w:t>
            </w:r>
            <w:r w:rsidRPr="00A42B00">
              <w:rPr>
                <w:color w:val="000000"/>
                <w:sz w:val="20"/>
                <w:szCs w:val="20"/>
              </w:rPr>
              <w:t>Турска</w:t>
            </w:r>
          </w:p>
        </w:tc>
        <w:tc>
          <w:tcPr>
            <w:tcW w:w="548" w:type="pct"/>
            <w:noWrap/>
            <w:hideMark/>
          </w:tcPr>
          <w:p w14:paraId="100A08C6" w14:textId="32FB5336" w:rsidR="00A42B00" w:rsidRPr="00A42B00" w:rsidRDefault="00A42B00" w:rsidP="00A42B00">
            <w:pPr>
              <w:jc w:val="right"/>
              <w:rPr>
                <w:color w:val="000000"/>
                <w:sz w:val="20"/>
                <w:szCs w:val="20"/>
              </w:rPr>
            </w:pPr>
            <w:r w:rsidRPr="00A42B00">
              <w:rPr>
                <w:color w:val="000000"/>
                <w:sz w:val="20"/>
                <w:szCs w:val="20"/>
              </w:rPr>
              <w:t>26</w:t>
            </w:r>
            <w:r w:rsidRPr="00A42B00">
              <w:rPr>
                <w:color w:val="000000"/>
                <w:sz w:val="20"/>
                <w:szCs w:val="20"/>
                <w:lang w:val="sr-Cyrl-RS"/>
              </w:rPr>
              <w:t>.</w:t>
            </w:r>
            <w:r w:rsidRPr="00A42B00">
              <w:rPr>
                <w:color w:val="000000"/>
                <w:sz w:val="20"/>
                <w:szCs w:val="20"/>
              </w:rPr>
              <w:t xml:space="preserve">363 </w:t>
            </w:r>
          </w:p>
        </w:tc>
        <w:tc>
          <w:tcPr>
            <w:tcW w:w="548" w:type="pct"/>
            <w:noWrap/>
            <w:hideMark/>
          </w:tcPr>
          <w:p w14:paraId="6BFF4A40" w14:textId="3671F443" w:rsidR="00A42B00" w:rsidRPr="00A42B00" w:rsidRDefault="00A42B00" w:rsidP="00A42B00">
            <w:pPr>
              <w:jc w:val="right"/>
              <w:rPr>
                <w:color w:val="000000"/>
                <w:sz w:val="20"/>
                <w:szCs w:val="20"/>
              </w:rPr>
            </w:pPr>
            <w:r w:rsidRPr="00A42B00">
              <w:rPr>
                <w:color w:val="000000"/>
                <w:sz w:val="20"/>
                <w:szCs w:val="20"/>
              </w:rPr>
              <w:t>52</w:t>
            </w:r>
            <w:r w:rsidRPr="00A42B00">
              <w:rPr>
                <w:color w:val="000000"/>
                <w:sz w:val="20"/>
                <w:szCs w:val="20"/>
                <w:lang w:val="sr-Cyrl-RS"/>
              </w:rPr>
              <w:t>.</w:t>
            </w:r>
            <w:r w:rsidRPr="00A42B00">
              <w:rPr>
                <w:color w:val="000000"/>
                <w:sz w:val="20"/>
                <w:szCs w:val="20"/>
              </w:rPr>
              <w:t xml:space="preserve">725 </w:t>
            </w:r>
          </w:p>
        </w:tc>
        <w:tc>
          <w:tcPr>
            <w:tcW w:w="549" w:type="pct"/>
            <w:tcBorders>
              <w:top w:val="single" w:sz="4" w:space="0" w:color="auto"/>
              <w:left w:val="nil"/>
              <w:bottom w:val="single" w:sz="4" w:space="0" w:color="auto"/>
              <w:right w:val="single" w:sz="4" w:space="0" w:color="auto"/>
            </w:tcBorders>
            <w:vAlign w:val="bottom"/>
          </w:tcPr>
          <w:p w14:paraId="3BD06D8A" w14:textId="77777777" w:rsidR="00A42B00" w:rsidRPr="00A42B00" w:rsidRDefault="00A42B00" w:rsidP="00A42B00">
            <w:pPr>
              <w:jc w:val="right"/>
              <w:rPr>
                <w:color w:val="000000"/>
                <w:sz w:val="20"/>
                <w:szCs w:val="20"/>
              </w:rPr>
            </w:pPr>
            <w:r w:rsidRPr="00A42B00">
              <w:rPr>
                <w:color w:val="000000"/>
                <w:sz w:val="20"/>
                <w:szCs w:val="20"/>
              </w:rPr>
              <w:t>79</w:t>
            </w:r>
            <w:r w:rsidRPr="00A42B00">
              <w:rPr>
                <w:color w:val="000000"/>
                <w:sz w:val="20"/>
                <w:szCs w:val="20"/>
                <w:lang w:val="sr-Cyrl-RS"/>
              </w:rPr>
              <w:t>.</w:t>
            </w:r>
            <w:r w:rsidRPr="00A42B00">
              <w:rPr>
                <w:color w:val="000000"/>
                <w:sz w:val="20"/>
                <w:szCs w:val="20"/>
              </w:rPr>
              <w:t>089</w:t>
            </w:r>
          </w:p>
        </w:tc>
        <w:tc>
          <w:tcPr>
            <w:tcW w:w="545" w:type="pct"/>
            <w:tcBorders>
              <w:top w:val="single" w:sz="4" w:space="0" w:color="auto"/>
              <w:left w:val="single" w:sz="4" w:space="0" w:color="auto"/>
              <w:bottom w:val="single" w:sz="4" w:space="0" w:color="auto"/>
              <w:right w:val="single" w:sz="4" w:space="0" w:color="auto"/>
            </w:tcBorders>
            <w:vAlign w:val="bottom"/>
          </w:tcPr>
          <w:p w14:paraId="46071D60" w14:textId="77777777" w:rsidR="00A42B00" w:rsidRPr="00A42B00" w:rsidRDefault="00A42B00" w:rsidP="00A42B00">
            <w:pPr>
              <w:jc w:val="right"/>
              <w:rPr>
                <w:color w:val="000000"/>
                <w:sz w:val="20"/>
                <w:szCs w:val="20"/>
              </w:rPr>
            </w:pPr>
            <w:r w:rsidRPr="00A42B00">
              <w:rPr>
                <w:color w:val="000000"/>
                <w:sz w:val="20"/>
                <w:szCs w:val="20"/>
              </w:rPr>
              <w:t>105</w:t>
            </w:r>
            <w:r w:rsidRPr="00A42B00">
              <w:rPr>
                <w:color w:val="000000"/>
                <w:sz w:val="20"/>
                <w:szCs w:val="20"/>
                <w:lang w:val="sr-Cyrl-RS"/>
              </w:rPr>
              <w:t>.</w:t>
            </w:r>
            <w:r w:rsidRPr="00A42B00">
              <w:rPr>
                <w:color w:val="000000"/>
                <w:sz w:val="20"/>
                <w:szCs w:val="20"/>
              </w:rPr>
              <w:t>452</w:t>
            </w:r>
          </w:p>
        </w:tc>
      </w:tr>
      <w:tr w:rsidR="001F3B32" w:rsidRPr="00A42B00" w14:paraId="0FCCD39C" w14:textId="77777777" w:rsidTr="00833ED4">
        <w:trPr>
          <w:trHeight w:val="57"/>
          <w:jc w:val="center"/>
        </w:trPr>
        <w:tc>
          <w:tcPr>
            <w:tcW w:w="365" w:type="pct"/>
            <w:vMerge/>
            <w:hideMark/>
          </w:tcPr>
          <w:p w14:paraId="5E586AA0" w14:textId="77777777" w:rsidR="00A42B00" w:rsidRPr="00A42B00" w:rsidRDefault="00A42B00" w:rsidP="00A42B00">
            <w:pPr>
              <w:jc w:val="center"/>
              <w:rPr>
                <w:bCs/>
                <w:color w:val="000000"/>
                <w:sz w:val="20"/>
                <w:szCs w:val="20"/>
              </w:rPr>
            </w:pPr>
          </w:p>
        </w:tc>
        <w:tc>
          <w:tcPr>
            <w:tcW w:w="644" w:type="pct"/>
            <w:vMerge/>
            <w:hideMark/>
          </w:tcPr>
          <w:p w14:paraId="00FF5EBC" w14:textId="77777777" w:rsidR="00A42B00" w:rsidRPr="00A42B00" w:rsidRDefault="00A42B00" w:rsidP="00A42B00">
            <w:pPr>
              <w:jc w:val="left"/>
              <w:rPr>
                <w:color w:val="000000"/>
                <w:sz w:val="20"/>
                <w:szCs w:val="20"/>
              </w:rPr>
            </w:pPr>
          </w:p>
        </w:tc>
        <w:tc>
          <w:tcPr>
            <w:tcW w:w="826" w:type="pct"/>
            <w:vMerge/>
            <w:hideMark/>
          </w:tcPr>
          <w:p w14:paraId="5FE20745" w14:textId="77777777" w:rsidR="00A42B00" w:rsidRPr="00A42B00" w:rsidRDefault="00A42B00" w:rsidP="00A42B00">
            <w:pPr>
              <w:rPr>
                <w:color w:val="000000"/>
                <w:sz w:val="20"/>
                <w:szCs w:val="20"/>
              </w:rPr>
            </w:pPr>
          </w:p>
        </w:tc>
        <w:tc>
          <w:tcPr>
            <w:tcW w:w="975" w:type="pct"/>
            <w:noWrap/>
            <w:hideMark/>
          </w:tcPr>
          <w:p w14:paraId="7D3DCC03" w14:textId="77777777" w:rsidR="00A42B00" w:rsidRPr="00A42B00" w:rsidRDefault="00A42B00" w:rsidP="00A42B00">
            <w:pPr>
              <w:rPr>
                <w:color w:val="000000"/>
                <w:sz w:val="20"/>
                <w:szCs w:val="20"/>
              </w:rPr>
            </w:pPr>
            <w:r w:rsidRPr="00A42B00">
              <w:rPr>
                <w:color w:val="000000"/>
                <w:sz w:val="20"/>
                <w:szCs w:val="20"/>
                <w:lang w:val="sr-Cyrl-RS"/>
              </w:rPr>
              <w:t xml:space="preserve">Република </w:t>
            </w:r>
            <w:r w:rsidRPr="00A42B00">
              <w:rPr>
                <w:color w:val="000000"/>
                <w:sz w:val="20"/>
                <w:szCs w:val="20"/>
              </w:rPr>
              <w:t>Албанија</w:t>
            </w:r>
          </w:p>
        </w:tc>
        <w:tc>
          <w:tcPr>
            <w:tcW w:w="548" w:type="pct"/>
            <w:noWrap/>
            <w:hideMark/>
          </w:tcPr>
          <w:p w14:paraId="46C8949D" w14:textId="61532566" w:rsidR="00A42B00" w:rsidRPr="00A42B00" w:rsidRDefault="00A42B00" w:rsidP="00A42B00">
            <w:pPr>
              <w:jc w:val="right"/>
              <w:rPr>
                <w:color w:val="000000"/>
                <w:sz w:val="20"/>
                <w:szCs w:val="20"/>
              </w:rPr>
            </w:pPr>
            <w:r w:rsidRPr="00A42B00">
              <w:rPr>
                <w:color w:val="000000"/>
                <w:sz w:val="20"/>
                <w:szCs w:val="20"/>
              </w:rPr>
              <w:t>23</w:t>
            </w:r>
            <w:r w:rsidRPr="00A42B00">
              <w:rPr>
                <w:color w:val="000000"/>
                <w:sz w:val="20"/>
                <w:szCs w:val="20"/>
                <w:lang w:val="sr-Cyrl-RS"/>
              </w:rPr>
              <w:t>.</w:t>
            </w:r>
            <w:r w:rsidRPr="00A42B00">
              <w:rPr>
                <w:color w:val="000000"/>
                <w:sz w:val="20"/>
                <w:szCs w:val="20"/>
              </w:rPr>
              <w:t xml:space="preserve">197 </w:t>
            </w:r>
          </w:p>
        </w:tc>
        <w:tc>
          <w:tcPr>
            <w:tcW w:w="548" w:type="pct"/>
            <w:noWrap/>
            <w:hideMark/>
          </w:tcPr>
          <w:p w14:paraId="17FA18E3" w14:textId="44AAA253" w:rsidR="00A42B00" w:rsidRPr="00A42B00" w:rsidRDefault="00A42B00" w:rsidP="00A42B00">
            <w:pPr>
              <w:jc w:val="right"/>
              <w:rPr>
                <w:color w:val="000000"/>
                <w:sz w:val="20"/>
                <w:szCs w:val="20"/>
              </w:rPr>
            </w:pPr>
            <w:r w:rsidRPr="00A42B00">
              <w:rPr>
                <w:color w:val="000000"/>
                <w:sz w:val="20"/>
                <w:szCs w:val="20"/>
              </w:rPr>
              <w:t>46</w:t>
            </w:r>
            <w:r w:rsidRPr="00A42B00">
              <w:rPr>
                <w:color w:val="000000"/>
                <w:sz w:val="20"/>
                <w:szCs w:val="20"/>
                <w:lang w:val="sr-Cyrl-RS"/>
              </w:rPr>
              <w:t>.</w:t>
            </w:r>
            <w:r w:rsidRPr="00A42B00">
              <w:rPr>
                <w:color w:val="000000"/>
                <w:sz w:val="20"/>
                <w:szCs w:val="20"/>
              </w:rPr>
              <w:t xml:space="preserve">394 </w:t>
            </w:r>
          </w:p>
        </w:tc>
        <w:tc>
          <w:tcPr>
            <w:tcW w:w="549" w:type="pct"/>
            <w:tcBorders>
              <w:top w:val="single" w:sz="4" w:space="0" w:color="auto"/>
              <w:left w:val="nil"/>
              <w:bottom w:val="single" w:sz="4" w:space="0" w:color="auto"/>
              <w:right w:val="single" w:sz="4" w:space="0" w:color="auto"/>
            </w:tcBorders>
            <w:vAlign w:val="bottom"/>
          </w:tcPr>
          <w:p w14:paraId="70998BBD" w14:textId="77777777" w:rsidR="00A42B00" w:rsidRPr="00A42B00" w:rsidRDefault="00A42B00" w:rsidP="00A42B00">
            <w:pPr>
              <w:jc w:val="right"/>
              <w:rPr>
                <w:color w:val="000000"/>
                <w:sz w:val="20"/>
                <w:szCs w:val="20"/>
              </w:rPr>
            </w:pPr>
            <w:r w:rsidRPr="00A42B00">
              <w:rPr>
                <w:color w:val="000000"/>
                <w:sz w:val="20"/>
                <w:szCs w:val="20"/>
              </w:rPr>
              <w:t>69</w:t>
            </w:r>
            <w:r w:rsidRPr="00A42B00">
              <w:rPr>
                <w:color w:val="000000"/>
                <w:sz w:val="20"/>
                <w:szCs w:val="20"/>
                <w:lang w:val="sr-Cyrl-RS"/>
              </w:rPr>
              <w:t>.</w:t>
            </w:r>
            <w:r w:rsidRPr="00A42B00">
              <w:rPr>
                <w:color w:val="000000"/>
                <w:sz w:val="20"/>
                <w:szCs w:val="20"/>
              </w:rPr>
              <w:t>591</w:t>
            </w:r>
          </w:p>
        </w:tc>
        <w:tc>
          <w:tcPr>
            <w:tcW w:w="545" w:type="pct"/>
            <w:tcBorders>
              <w:top w:val="single" w:sz="4" w:space="0" w:color="auto"/>
              <w:left w:val="single" w:sz="4" w:space="0" w:color="auto"/>
              <w:bottom w:val="single" w:sz="4" w:space="0" w:color="auto"/>
              <w:right w:val="single" w:sz="4" w:space="0" w:color="auto"/>
            </w:tcBorders>
            <w:vAlign w:val="bottom"/>
          </w:tcPr>
          <w:p w14:paraId="4D92B23E" w14:textId="77777777" w:rsidR="00A42B00" w:rsidRPr="00A42B00" w:rsidRDefault="00A42B00" w:rsidP="00A42B00">
            <w:pPr>
              <w:jc w:val="right"/>
              <w:rPr>
                <w:color w:val="000000"/>
                <w:sz w:val="20"/>
                <w:szCs w:val="20"/>
              </w:rPr>
            </w:pPr>
            <w:r w:rsidRPr="00A42B00">
              <w:rPr>
                <w:color w:val="000000"/>
                <w:sz w:val="20"/>
                <w:szCs w:val="20"/>
              </w:rPr>
              <w:t>92</w:t>
            </w:r>
            <w:r w:rsidRPr="00A42B00">
              <w:rPr>
                <w:color w:val="000000"/>
                <w:sz w:val="20"/>
                <w:szCs w:val="20"/>
                <w:lang w:val="sr-Cyrl-RS"/>
              </w:rPr>
              <w:t>.</w:t>
            </w:r>
            <w:r w:rsidRPr="00A42B00">
              <w:rPr>
                <w:color w:val="000000"/>
                <w:sz w:val="20"/>
                <w:szCs w:val="20"/>
              </w:rPr>
              <w:t>788</w:t>
            </w:r>
          </w:p>
        </w:tc>
      </w:tr>
      <w:tr w:rsidR="001F3B32" w:rsidRPr="00A42B00" w14:paraId="306C60F0" w14:textId="77777777" w:rsidTr="00833ED4">
        <w:trPr>
          <w:trHeight w:val="57"/>
          <w:jc w:val="center"/>
        </w:trPr>
        <w:tc>
          <w:tcPr>
            <w:tcW w:w="365" w:type="pct"/>
            <w:vMerge/>
            <w:hideMark/>
          </w:tcPr>
          <w:p w14:paraId="3FDECE68" w14:textId="77777777" w:rsidR="00A42B00" w:rsidRPr="00A42B00" w:rsidRDefault="00A42B00" w:rsidP="00A42B00">
            <w:pPr>
              <w:jc w:val="center"/>
              <w:rPr>
                <w:bCs/>
                <w:color w:val="000000"/>
                <w:sz w:val="20"/>
                <w:szCs w:val="20"/>
              </w:rPr>
            </w:pPr>
          </w:p>
        </w:tc>
        <w:tc>
          <w:tcPr>
            <w:tcW w:w="644" w:type="pct"/>
            <w:vMerge/>
            <w:hideMark/>
          </w:tcPr>
          <w:p w14:paraId="61A1313D" w14:textId="77777777" w:rsidR="00A42B00" w:rsidRPr="00A42B00" w:rsidRDefault="00A42B00" w:rsidP="00A42B00">
            <w:pPr>
              <w:jc w:val="left"/>
              <w:rPr>
                <w:color w:val="000000"/>
                <w:sz w:val="20"/>
                <w:szCs w:val="20"/>
              </w:rPr>
            </w:pPr>
          </w:p>
        </w:tc>
        <w:tc>
          <w:tcPr>
            <w:tcW w:w="826" w:type="pct"/>
            <w:vMerge/>
            <w:hideMark/>
          </w:tcPr>
          <w:p w14:paraId="7FEAD99B" w14:textId="77777777" w:rsidR="00A42B00" w:rsidRPr="00A42B00" w:rsidRDefault="00A42B00" w:rsidP="00A42B00">
            <w:pPr>
              <w:rPr>
                <w:color w:val="000000"/>
                <w:sz w:val="20"/>
                <w:szCs w:val="20"/>
              </w:rPr>
            </w:pPr>
          </w:p>
        </w:tc>
        <w:tc>
          <w:tcPr>
            <w:tcW w:w="975" w:type="pct"/>
            <w:noWrap/>
            <w:hideMark/>
          </w:tcPr>
          <w:p w14:paraId="6FAB1773" w14:textId="77777777" w:rsidR="00A42B00" w:rsidRPr="00A42B00" w:rsidRDefault="00A42B00" w:rsidP="00A42B00">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48" w:type="pct"/>
            <w:noWrap/>
            <w:hideMark/>
          </w:tcPr>
          <w:p w14:paraId="11AF98A2" w14:textId="43C59620" w:rsidR="00A42B00" w:rsidRPr="00A42B00" w:rsidRDefault="00A42B00" w:rsidP="00A42B00">
            <w:pPr>
              <w:jc w:val="right"/>
              <w:rPr>
                <w:color w:val="000000"/>
                <w:sz w:val="20"/>
                <w:szCs w:val="20"/>
              </w:rPr>
            </w:pPr>
            <w:r w:rsidRPr="00A42B00">
              <w:rPr>
                <w:color w:val="000000"/>
                <w:sz w:val="20"/>
                <w:szCs w:val="20"/>
              </w:rPr>
              <w:t xml:space="preserve">566 </w:t>
            </w:r>
          </w:p>
        </w:tc>
        <w:tc>
          <w:tcPr>
            <w:tcW w:w="548" w:type="pct"/>
            <w:noWrap/>
            <w:hideMark/>
          </w:tcPr>
          <w:p w14:paraId="187F2A17" w14:textId="0B48D1BD" w:rsidR="00A42B00" w:rsidRPr="00A42B00" w:rsidRDefault="00A42B00" w:rsidP="00A42B00">
            <w:pPr>
              <w:jc w:val="right"/>
              <w:rPr>
                <w:color w:val="000000"/>
                <w:sz w:val="20"/>
                <w:szCs w:val="20"/>
              </w:rPr>
            </w:pPr>
            <w:r w:rsidRPr="00A42B00">
              <w:rPr>
                <w:color w:val="000000"/>
                <w:sz w:val="20"/>
                <w:szCs w:val="20"/>
              </w:rPr>
              <w:t>1</w:t>
            </w:r>
            <w:r w:rsidRPr="00A42B00">
              <w:rPr>
                <w:color w:val="000000"/>
                <w:sz w:val="20"/>
                <w:szCs w:val="20"/>
                <w:lang w:val="sr-Cyrl-RS"/>
              </w:rPr>
              <w:t>.</w:t>
            </w:r>
            <w:r w:rsidRPr="00A42B00">
              <w:rPr>
                <w:color w:val="000000"/>
                <w:sz w:val="20"/>
                <w:szCs w:val="20"/>
              </w:rPr>
              <w:t xml:space="preserve">132 </w:t>
            </w:r>
          </w:p>
        </w:tc>
        <w:tc>
          <w:tcPr>
            <w:tcW w:w="549" w:type="pct"/>
            <w:tcBorders>
              <w:top w:val="single" w:sz="4" w:space="0" w:color="auto"/>
              <w:left w:val="nil"/>
              <w:bottom w:val="single" w:sz="4" w:space="0" w:color="auto"/>
              <w:right w:val="single" w:sz="4" w:space="0" w:color="auto"/>
            </w:tcBorders>
            <w:vAlign w:val="bottom"/>
          </w:tcPr>
          <w:p w14:paraId="617E6069" w14:textId="77777777" w:rsidR="00A42B00" w:rsidRPr="00A42B00" w:rsidRDefault="00A42B00" w:rsidP="00A42B00">
            <w:pPr>
              <w:jc w:val="right"/>
              <w:rPr>
                <w:color w:val="000000"/>
                <w:sz w:val="20"/>
                <w:szCs w:val="20"/>
              </w:rPr>
            </w:pPr>
            <w:r w:rsidRPr="00A42B00">
              <w:rPr>
                <w:color w:val="000000"/>
                <w:sz w:val="20"/>
                <w:szCs w:val="20"/>
              </w:rPr>
              <w:t>1</w:t>
            </w:r>
            <w:r w:rsidRPr="00A42B00">
              <w:rPr>
                <w:color w:val="000000"/>
                <w:sz w:val="20"/>
                <w:szCs w:val="20"/>
                <w:lang w:val="sr-Cyrl-RS"/>
              </w:rPr>
              <w:t>.</w:t>
            </w:r>
            <w:r w:rsidRPr="00A42B00">
              <w:rPr>
                <w:color w:val="000000"/>
                <w:sz w:val="20"/>
                <w:szCs w:val="20"/>
              </w:rPr>
              <w:t>698</w:t>
            </w:r>
          </w:p>
        </w:tc>
        <w:tc>
          <w:tcPr>
            <w:tcW w:w="545" w:type="pct"/>
            <w:tcBorders>
              <w:top w:val="single" w:sz="4" w:space="0" w:color="auto"/>
              <w:left w:val="single" w:sz="4" w:space="0" w:color="auto"/>
              <w:bottom w:val="single" w:sz="4" w:space="0" w:color="auto"/>
              <w:right w:val="single" w:sz="4" w:space="0" w:color="auto"/>
            </w:tcBorders>
            <w:vAlign w:val="bottom"/>
          </w:tcPr>
          <w:p w14:paraId="484594DB" w14:textId="77777777" w:rsidR="00A42B00" w:rsidRPr="00A42B00" w:rsidRDefault="00A42B00" w:rsidP="00A42B00">
            <w:pPr>
              <w:jc w:val="right"/>
              <w:rPr>
                <w:color w:val="000000"/>
                <w:sz w:val="20"/>
                <w:szCs w:val="20"/>
              </w:rPr>
            </w:pPr>
            <w:r w:rsidRPr="00A42B00">
              <w:rPr>
                <w:color w:val="000000"/>
                <w:sz w:val="20"/>
                <w:szCs w:val="20"/>
              </w:rPr>
              <w:t>2</w:t>
            </w:r>
            <w:r w:rsidRPr="00A42B00">
              <w:rPr>
                <w:color w:val="000000"/>
                <w:sz w:val="20"/>
                <w:szCs w:val="20"/>
                <w:lang w:val="sr-Cyrl-RS"/>
              </w:rPr>
              <w:t>.</w:t>
            </w:r>
            <w:r w:rsidRPr="00A42B00">
              <w:rPr>
                <w:color w:val="000000"/>
                <w:sz w:val="20"/>
                <w:szCs w:val="20"/>
              </w:rPr>
              <w:t>264</w:t>
            </w:r>
          </w:p>
        </w:tc>
      </w:tr>
      <w:tr w:rsidR="00A42B00" w:rsidRPr="006C0DC6" w14:paraId="3B674C7C" w14:textId="77777777" w:rsidTr="00833ED4">
        <w:trPr>
          <w:trHeight w:val="57"/>
          <w:jc w:val="center"/>
        </w:trPr>
        <w:tc>
          <w:tcPr>
            <w:tcW w:w="365" w:type="pct"/>
            <w:hideMark/>
          </w:tcPr>
          <w:p w14:paraId="48CFA6B0" w14:textId="77777777" w:rsidR="00A42B00" w:rsidRPr="00A42B00" w:rsidRDefault="00A42B00" w:rsidP="00A42B00">
            <w:pPr>
              <w:jc w:val="center"/>
              <w:rPr>
                <w:bCs/>
                <w:color w:val="000000"/>
                <w:sz w:val="20"/>
                <w:szCs w:val="20"/>
              </w:rPr>
            </w:pPr>
            <w:r w:rsidRPr="00A42B00">
              <w:rPr>
                <w:bCs/>
                <w:color w:val="000000"/>
                <w:sz w:val="20"/>
                <w:szCs w:val="20"/>
              </w:rPr>
              <w:t> </w:t>
            </w:r>
          </w:p>
        </w:tc>
        <w:tc>
          <w:tcPr>
            <w:tcW w:w="2445" w:type="pct"/>
            <w:gridSpan w:val="3"/>
            <w:hideMark/>
          </w:tcPr>
          <w:p w14:paraId="613A7D0F" w14:textId="77777777" w:rsidR="00A42B00" w:rsidRPr="00A42B00" w:rsidRDefault="00A42B00" w:rsidP="00A42B00">
            <w:pPr>
              <w:jc w:val="left"/>
              <w:rPr>
                <w:bCs/>
                <w:color w:val="000000"/>
                <w:sz w:val="20"/>
                <w:szCs w:val="20"/>
              </w:rPr>
            </w:pPr>
            <w:r w:rsidRPr="00A42B00">
              <w:rPr>
                <w:bCs/>
                <w:color w:val="000000"/>
                <w:sz w:val="20"/>
                <w:szCs w:val="20"/>
              </w:rPr>
              <w:t>Укупно подквота 1</w:t>
            </w:r>
          </w:p>
        </w:tc>
        <w:tc>
          <w:tcPr>
            <w:tcW w:w="548" w:type="pct"/>
            <w:hideMark/>
          </w:tcPr>
          <w:p w14:paraId="1BDCA176" w14:textId="4E1C23B4" w:rsidR="00A42B00" w:rsidRPr="006C0DC6" w:rsidRDefault="00A42B00" w:rsidP="00A42B00">
            <w:pPr>
              <w:jc w:val="right"/>
              <w:rPr>
                <w:color w:val="000000"/>
                <w:sz w:val="20"/>
                <w:szCs w:val="20"/>
              </w:rPr>
            </w:pPr>
            <w:r w:rsidRPr="006C0DC6">
              <w:rPr>
                <w:color w:val="000000"/>
                <w:sz w:val="20"/>
                <w:szCs w:val="20"/>
              </w:rPr>
              <w:t>125</w:t>
            </w:r>
            <w:r w:rsidRPr="006C0DC6">
              <w:rPr>
                <w:color w:val="000000"/>
                <w:sz w:val="20"/>
                <w:szCs w:val="20"/>
                <w:lang w:val="sr-Cyrl-RS"/>
              </w:rPr>
              <w:t>.</w:t>
            </w:r>
            <w:r w:rsidRPr="006C0DC6">
              <w:rPr>
                <w:color w:val="000000"/>
                <w:sz w:val="20"/>
                <w:szCs w:val="20"/>
              </w:rPr>
              <w:t xml:space="preserve">175 </w:t>
            </w:r>
          </w:p>
        </w:tc>
        <w:tc>
          <w:tcPr>
            <w:tcW w:w="548" w:type="pct"/>
            <w:hideMark/>
          </w:tcPr>
          <w:p w14:paraId="7A2AECC0" w14:textId="62ED03E6" w:rsidR="00A42B00" w:rsidRPr="006C0DC6" w:rsidRDefault="00A42B00" w:rsidP="00A42B00">
            <w:pPr>
              <w:jc w:val="right"/>
              <w:rPr>
                <w:color w:val="000000"/>
                <w:sz w:val="20"/>
                <w:szCs w:val="20"/>
              </w:rPr>
            </w:pPr>
            <w:r w:rsidRPr="006C0DC6">
              <w:rPr>
                <w:color w:val="000000"/>
                <w:sz w:val="20"/>
                <w:szCs w:val="20"/>
              </w:rPr>
              <w:t>250</w:t>
            </w:r>
            <w:r w:rsidRPr="006C0DC6">
              <w:rPr>
                <w:color w:val="000000"/>
                <w:sz w:val="20"/>
                <w:szCs w:val="20"/>
                <w:lang w:val="sr-Cyrl-RS"/>
              </w:rPr>
              <w:t>.</w:t>
            </w:r>
            <w:r w:rsidRPr="006C0DC6">
              <w:rPr>
                <w:color w:val="000000"/>
                <w:sz w:val="20"/>
                <w:szCs w:val="20"/>
              </w:rPr>
              <w:t xml:space="preserve">350 </w:t>
            </w:r>
          </w:p>
        </w:tc>
        <w:tc>
          <w:tcPr>
            <w:tcW w:w="549" w:type="pct"/>
            <w:tcBorders>
              <w:top w:val="single" w:sz="4" w:space="0" w:color="auto"/>
              <w:left w:val="nil"/>
              <w:bottom w:val="single" w:sz="4" w:space="0" w:color="auto"/>
              <w:right w:val="single" w:sz="4" w:space="0" w:color="auto"/>
            </w:tcBorders>
            <w:vAlign w:val="bottom"/>
          </w:tcPr>
          <w:p w14:paraId="5BC98D7D" w14:textId="77777777" w:rsidR="00A42B00" w:rsidRPr="006C0DC6" w:rsidRDefault="00A42B00" w:rsidP="00A42B00">
            <w:pPr>
              <w:jc w:val="right"/>
              <w:rPr>
                <w:color w:val="000000"/>
                <w:sz w:val="20"/>
                <w:szCs w:val="20"/>
              </w:rPr>
            </w:pPr>
            <w:r w:rsidRPr="006C0DC6">
              <w:rPr>
                <w:color w:val="000000"/>
                <w:sz w:val="20"/>
                <w:szCs w:val="20"/>
              </w:rPr>
              <w:t>375</w:t>
            </w:r>
            <w:r w:rsidRPr="006C0DC6">
              <w:rPr>
                <w:color w:val="000000"/>
                <w:sz w:val="20"/>
                <w:szCs w:val="20"/>
                <w:lang w:val="sr-Cyrl-RS"/>
              </w:rPr>
              <w:t>.</w:t>
            </w:r>
            <w:r w:rsidRPr="006C0DC6">
              <w:rPr>
                <w:color w:val="000000"/>
                <w:sz w:val="20"/>
                <w:szCs w:val="20"/>
              </w:rPr>
              <w:t>525</w:t>
            </w:r>
          </w:p>
        </w:tc>
        <w:tc>
          <w:tcPr>
            <w:tcW w:w="545" w:type="pct"/>
            <w:tcBorders>
              <w:top w:val="single" w:sz="4" w:space="0" w:color="auto"/>
              <w:left w:val="single" w:sz="4" w:space="0" w:color="auto"/>
              <w:bottom w:val="single" w:sz="4" w:space="0" w:color="auto"/>
              <w:right w:val="single" w:sz="4" w:space="0" w:color="auto"/>
            </w:tcBorders>
            <w:vAlign w:val="bottom"/>
          </w:tcPr>
          <w:p w14:paraId="5E45EB78" w14:textId="77777777" w:rsidR="00A42B00" w:rsidRPr="006C0DC6" w:rsidRDefault="00A42B00" w:rsidP="00A42B00">
            <w:pPr>
              <w:jc w:val="right"/>
              <w:rPr>
                <w:color w:val="000000"/>
                <w:sz w:val="20"/>
                <w:szCs w:val="20"/>
              </w:rPr>
            </w:pPr>
            <w:r w:rsidRPr="006C0DC6">
              <w:rPr>
                <w:color w:val="000000"/>
                <w:sz w:val="20"/>
                <w:szCs w:val="20"/>
              </w:rPr>
              <w:t>500</w:t>
            </w:r>
            <w:r w:rsidRPr="006C0DC6">
              <w:rPr>
                <w:color w:val="000000"/>
                <w:sz w:val="20"/>
                <w:szCs w:val="20"/>
                <w:lang w:val="sr-Cyrl-RS"/>
              </w:rPr>
              <w:t>.</w:t>
            </w:r>
            <w:r w:rsidRPr="006C0DC6">
              <w:rPr>
                <w:color w:val="000000"/>
                <w:sz w:val="20"/>
                <w:szCs w:val="20"/>
              </w:rPr>
              <w:t>700</w:t>
            </w:r>
          </w:p>
        </w:tc>
      </w:tr>
      <w:tr w:rsidR="001F3B32" w:rsidRPr="006C0DC6" w14:paraId="5307C456" w14:textId="77777777" w:rsidTr="00833ED4">
        <w:trPr>
          <w:trHeight w:val="20"/>
          <w:jc w:val="center"/>
        </w:trPr>
        <w:tc>
          <w:tcPr>
            <w:tcW w:w="365" w:type="pct"/>
            <w:vMerge w:val="restart"/>
            <w:hideMark/>
          </w:tcPr>
          <w:p w14:paraId="04EE0E7D" w14:textId="77777777" w:rsidR="00A42B00" w:rsidRPr="00A42B00" w:rsidRDefault="00A42B00" w:rsidP="00A42B00">
            <w:pPr>
              <w:jc w:val="center"/>
              <w:rPr>
                <w:bCs/>
                <w:color w:val="000000"/>
                <w:sz w:val="20"/>
                <w:szCs w:val="20"/>
              </w:rPr>
            </w:pPr>
            <w:r w:rsidRPr="00A42B00">
              <w:rPr>
                <w:bCs/>
                <w:color w:val="000000"/>
                <w:sz w:val="20"/>
                <w:szCs w:val="20"/>
              </w:rPr>
              <w:t>2.</w:t>
            </w:r>
          </w:p>
        </w:tc>
        <w:tc>
          <w:tcPr>
            <w:tcW w:w="644" w:type="pct"/>
            <w:vMerge w:val="restart"/>
            <w:hideMark/>
          </w:tcPr>
          <w:p w14:paraId="3BAE71EE" w14:textId="77777777" w:rsidR="00A42B00" w:rsidRPr="00A42B00" w:rsidRDefault="00A42B00" w:rsidP="00A42B00">
            <w:pPr>
              <w:jc w:val="left"/>
              <w:rPr>
                <w:color w:val="000000"/>
                <w:sz w:val="20"/>
                <w:szCs w:val="20"/>
              </w:rPr>
            </w:pPr>
            <w:r w:rsidRPr="00A42B00">
              <w:rPr>
                <w:color w:val="000000"/>
                <w:sz w:val="20"/>
                <w:szCs w:val="20"/>
              </w:rPr>
              <w:t>Топло</w:t>
            </w:r>
            <w:r w:rsidRPr="00A42B00">
              <w:rPr>
                <w:color w:val="000000"/>
                <w:sz w:val="20"/>
                <w:szCs w:val="20"/>
                <w:lang w:val="sr-Cyrl-RS"/>
              </w:rPr>
              <w:t xml:space="preserve"> </w:t>
            </w:r>
            <w:r w:rsidRPr="00A42B00">
              <w:rPr>
                <w:color w:val="000000"/>
                <w:sz w:val="20"/>
                <w:szCs w:val="20"/>
              </w:rPr>
              <w:t>ваљани производи</w:t>
            </w:r>
          </w:p>
        </w:tc>
        <w:tc>
          <w:tcPr>
            <w:tcW w:w="826" w:type="pct"/>
            <w:vMerge w:val="restart"/>
            <w:hideMark/>
          </w:tcPr>
          <w:p w14:paraId="2E558ADC" w14:textId="3D5EC91C" w:rsidR="00A42B00" w:rsidRPr="00A42B00" w:rsidRDefault="00A42B00" w:rsidP="00A42B00">
            <w:pPr>
              <w:jc w:val="left"/>
              <w:rPr>
                <w:color w:val="000000"/>
                <w:sz w:val="20"/>
                <w:szCs w:val="20"/>
              </w:rPr>
            </w:pPr>
            <w:r w:rsidRPr="00A42B00">
              <w:rPr>
                <w:color w:val="000000"/>
                <w:sz w:val="20"/>
                <w:szCs w:val="20"/>
              </w:rPr>
              <w:t>7208</w:t>
            </w:r>
            <w:r w:rsidRPr="00A42B00">
              <w:rPr>
                <w:color w:val="000000"/>
                <w:sz w:val="20"/>
                <w:szCs w:val="20"/>
                <w:lang w:val="sr-Cyrl-RS"/>
              </w:rPr>
              <w:t xml:space="preserve"> </w:t>
            </w:r>
            <w:r w:rsidRPr="00A42B00">
              <w:rPr>
                <w:color w:val="000000"/>
                <w:sz w:val="20"/>
                <w:szCs w:val="20"/>
              </w:rPr>
              <w:t>37</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00, 7208</w:t>
            </w:r>
            <w:r w:rsidRPr="00A42B00">
              <w:rPr>
                <w:color w:val="000000"/>
                <w:sz w:val="20"/>
                <w:szCs w:val="20"/>
                <w:lang w:val="sr-Cyrl-RS"/>
              </w:rPr>
              <w:t xml:space="preserve"> </w:t>
            </w:r>
            <w:r w:rsidRPr="00A42B00">
              <w:rPr>
                <w:color w:val="000000"/>
                <w:sz w:val="20"/>
                <w:szCs w:val="20"/>
              </w:rPr>
              <w:t>38</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 xml:space="preserve">00, </w:t>
            </w:r>
            <w:r w:rsidRPr="00946089">
              <w:rPr>
                <w:color w:val="000000"/>
                <w:sz w:val="20"/>
                <w:szCs w:val="20"/>
              </w:rPr>
              <w:t>7208</w:t>
            </w:r>
            <w:r w:rsidRPr="00946089">
              <w:rPr>
                <w:color w:val="000000"/>
                <w:sz w:val="20"/>
                <w:szCs w:val="20"/>
                <w:lang w:val="sr-Cyrl-RS"/>
              </w:rPr>
              <w:t xml:space="preserve"> </w:t>
            </w:r>
            <w:r w:rsidRPr="00946089">
              <w:rPr>
                <w:color w:val="000000"/>
                <w:sz w:val="20"/>
                <w:szCs w:val="20"/>
              </w:rPr>
              <w:t>39</w:t>
            </w:r>
            <w:r w:rsidRPr="00946089">
              <w:rPr>
                <w:color w:val="000000"/>
                <w:sz w:val="20"/>
                <w:szCs w:val="20"/>
                <w:lang w:val="sr-Cyrl-RS"/>
              </w:rPr>
              <w:t xml:space="preserve"> </w:t>
            </w:r>
            <w:r w:rsidRPr="00946089">
              <w:rPr>
                <w:color w:val="000000"/>
                <w:sz w:val="20"/>
                <w:szCs w:val="20"/>
              </w:rPr>
              <w:t>00</w:t>
            </w:r>
            <w:r w:rsidRPr="00946089">
              <w:rPr>
                <w:color w:val="000000"/>
                <w:sz w:val="20"/>
                <w:szCs w:val="20"/>
                <w:lang w:val="sr-Cyrl-RS"/>
              </w:rPr>
              <w:t xml:space="preserve"> </w:t>
            </w:r>
            <w:r w:rsidRPr="00946089">
              <w:rPr>
                <w:color w:val="000000"/>
                <w:sz w:val="20"/>
                <w:szCs w:val="20"/>
              </w:rPr>
              <w:t>00</w:t>
            </w:r>
            <w:r w:rsidR="00F5660F">
              <w:rPr>
                <w:color w:val="000000"/>
                <w:sz w:val="20"/>
                <w:szCs w:val="20"/>
                <w:lang w:val="sr-Cyrl-RS"/>
              </w:rPr>
              <w:t>,</w:t>
            </w:r>
            <w:r w:rsidRPr="00946089">
              <w:rPr>
                <w:color w:val="000000"/>
                <w:sz w:val="20"/>
                <w:szCs w:val="20"/>
                <w:vertAlign w:val="superscript"/>
                <w:lang w:val="sr-Cyrl-RS"/>
              </w:rPr>
              <w:t>*</w:t>
            </w:r>
          </w:p>
          <w:p w14:paraId="22BCD3C5" w14:textId="2DAA3B56" w:rsidR="00A42B00" w:rsidRPr="00333B7A" w:rsidRDefault="00A42B00" w:rsidP="009A6215">
            <w:pPr>
              <w:jc w:val="left"/>
              <w:rPr>
                <w:color w:val="000000"/>
                <w:sz w:val="20"/>
                <w:szCs w:val="20"/>
                <w:vertAlign w:val="superscript"/>
                <w:lang w:val="sr-Latn-RS"/>
              </w:rPr>
            </w:pPr>
            <w:r w:rsidRPr="00A42B00">
              <w:rPr>
                <w:color w:val="000000"/>
                <w:sz w:val="20"/>
                <w:szCs w:val="20"/>
              </w:rPr>
              <w:t>7208</w:t>
            </w:r>
            <w:r w:rsidRPr="00A42B00">
              <w:rPr>
                <w:color w:val="000000"/>
                <w:sz w:val="20"/>
                <w:szCs w:val="20"/>
                <w:lang w:val="sr-Cyrl-RS"/>
              </w:rPr>
              <w:t xml:space="preserve"> </w:t>
            </w:r>
            <w:r w:rsidRPr="00A42B00">
              <w:rPr>
                <w:color w:val="000000"/>
                <w:sz w:val="20"/>
                <w:szCs w:val="20"/>
              </w:rPr>
              <w:t>51</w:t>
            </w:r>
            <w:r w:rsidRPr="00A42B00">
              <w:rPr>
                <w:color w:val="000000"/>
                <w:sz w:val="20"/>
                <w:szCs w:val="20"/>
                <w:lang w:val="sr-Cyrl-RS"/>
              </w:rPr>
              <w:t xml:space="preserve"> </w:t>
            </w:r>
            <w:r w:rsidRPr="00A42B00">
              <w:rPr>
                <w:color w:val="000000"/>
                <w:sz w:val="20"/>
                <w:szCs w:val="20"/>
              </w:rPr>
              <w:t>98</w:t>
            </w:r>
            <w:r w:rsidRPr="00A42B00">
              <w:rPr>
                <w:color w:val="000000"/>
                <w:sz w:val="20"/>
                <w:szCs w:val="20"/>
                <w:lang w:val="sr-Cyrl-RS"/>
              </w:rPr>
              <w:t xml:space="preserve"> </w:t>
            </w:r>
            <w:r w:rsidRPr="00A42B00">
              <w:rPr>
                <w:color w:val="000000"/>
                <w:sz w:val="20"/>
                <w:szCs w:val="20"/>
              </w:rPr>
              <w:t>00</w:t>
            </w:r>
            <w:r w:rsidR="0039575E">
              <w:rPr>
                <w:color w:val="000000"/>
                <w:sz w:val="20"/>
                <w:szCs w:val="20"/>
              </w:rPr>
              <w:t>,</w:t>
            </w:r>
            <w:r w:rsidRPr="00A42B00">
              <w:rPr>
                <w:color w:val="000000"/>
                <w:sz w:val="20"/>
                <w:szCs w:val="20"/>
              </w:rPr>
              <w:t xml:space="preserve"> 7208</w:t>
            </w:r>
            <w:r w:rsidRPr="00A42B00">
              <w:rPr>
                <w:color w:val="000000"/>
                <w:sz w:val="20"/>
                <w:szCs w:val="20"/>
                <w:lang w:val="sr-Cyrl-RS"/>
              </w:rPr>
              <w:t xml:space="preserve"> </w:t>
            </w:r>
            <w:r w:rsidRPr="00A42B00">
              <w:rPr>
                <w:color w:val="000000"/>
                <w:sz w:val="20"/>
                <w:szCs w:val="20"/>
              </w:rPr>
              <w:t>52</w:t>
            </w:r>
            <w:r w:rsidRPr="00A42B00">
              <w:rPr>
                <w:color w:val="000000"/>
                <w:sz w:val="20"/>
                <w:szCs w:val="20"/>
                <w:lang w:val="sr-Cyrl-RS"/>
              </w:rPr>
              <w:t xml:space="preserve"> </w:t>
            </w:r>
            <w:r w:rsidRPr="00A42B00">
              <w:rPr>
                <w:color w:val="000000"/>
                <w:sz w:val="20"/>
                <w:szCs w:val="20"/>
              </w:rPr>
              <w:t>99</w:t>
            </w:r>
            <w:r w:rsidRPr="00A42B00">
              <w:rPr>
                <w:color w:val="000000"/>
                <w:sz w:val="20"/>
                <w:szCs w:val="20"/>
                <w:lang w:val="sr-Cyrl-RS"/>
              </w:rPr>
              <w:t xml:space="preserve"> </w:t>
            </w:r>
            <w:r w:rsidRPr="00A42B00">
              <w:rPr>
                <w:color w:val="000000"/>
                <w:sz w:val="20"/>
                <w:szCs w:val="20"/>
              </w:rPr>
              <w:t>00, 7208</w:t>
            </w:r>
            <w:r w:rsidRPr="00A42B00">
              <w:rPr>
                <w:color w:val="000000"/>
                <w:sz w:val="20"/>
                <w:szCs w:val="20"/>
                <w:lang w:val="sr-Cyrl-RS"/>
              </w:rPr>
              <w:t xml:space="preserve"> </w:t>
            </w:r>
            <w:r w:rsidRPr="00A42B00">
              <w:rPr>
                <w:color w:val="000000"/>
                <w:sz w:val="20"/>
                <w:szCs w:val="20"/>
              </w:rPr>
              <w:t>53</w:t>
            </w:r>
            <w:r w:rsidRPr="00A42B00">
              <w:rPr>
                <w:color w:val="000000"/>
                <w:sz w:val="20"/>
                <w:szCs w:val="20"/>
                <w:lang w:val="sr-Cyrl-RS"/>
              </w:rPr>
              <w:t xml:space="preserve"> </w:t>
            </w:r>
            <w:r w:rsidRPr="00A42B00">
              <w:rPr>
                <w:color w:val="000000"/>
                <w:sz w:val="20"/>
                <w:szCs w:val="20"/>
              </w:rPr>
              <w:t>90</w:t>
            </w:r>
            <w:r w:rsidRPr="00A42B00">
              <w:rPr>
                <w:color w:val="000000"/>
                <w:sz w:val="20"/>
                <w:szCs w:val="20"/>
                <w:lang w:val="sr-Cyrl-RS"/>
              </w:rPr>
              <w:t xml:space="preserve"> </w:t>
            </w:r>
            <w:r w:rsidRPr="00A42B00">
              <w:rPr>
                <w:color w:val="000000"/>
                <w:sz w:val="20"/>
                <w:szCs w:val="20"/>
              </w:rPr>
              <w:t>00</w:t>
            </w:r>
            <w:r w:rsidRPr="00FD0C0B">
              <w:rPr>
                <w:color w:val="000000"/>
                <w:sz w:val="20"/>
                <w:szCs w:val="20"/>
                <w:vertAlign w:val="superscript"/>
              </w:rPr>
              <w:t>,</w:t>
            </w:r>
            <w:r w:rsidRPr="00A42B00">
              <w:rPr>
                <w:color w:val="000000"/>
                <w:sz w:val="20"/>
                <w:szCs w:val="20"/>
              </w:rPr>
              <w:t xml:space="preserve"> 7208</w:t>
            </w:r>
            <w:r w:rsidRPr="00A42B00">
              <w:rPr>
                <w:color w:val="000000"/>
                <w:sz w:val="20"/>
                <w:szCs w:val="20"/>
                <w:lang w:val="sr-Cyrl-RS"/>
              </w:rPr>
              <w:t xml:space="preserve"> </w:t>
            </w:r>
            <w:r w:rsidRPr="00A42B00">
              <w:rPr>
                <w:color w:val="000000"/>
                <w:sz w:val="20"/>
                <w:szCs w:val="20"/>
              </w:rPr>
              <w:t>54</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 xml:space="preserve">00, </w:t>
            </w:r>
            <w:r w:rsidRPr="00946089">
              <w:rPr>
                <w:color w:val="000000"/>
                <w:sz w:val="20"/>
                <w:szCs w:val="20"/>
              </w:rPr>
              <w:t>7211</w:t>
            </w:r>
            <w:r w:rsidRPr="00946089">
              <w:rPr>
                <w:color w:val="000000"/>
                <w:sz w:val="20"/>
                <w:szCs w:val="20"/>
                <w:lang w:val="sr-Cyrl-RS"/>
              </w:rPr>
              <w:t xml:space="preserve"> </w:t>
            </w:r>
            <w:r w:rsidRPr="00946089">
              <w:rPr>
                <w:color w:val="000000"/>
                <w:sz w:val="20"/>
                <w:szCs w:val="20"/>
              </w:rPr>
              <w:t>19</w:t>
            </w:r>
            <w:r w:rsidRPr="00946089">
              <w:rPr>
                <w:color w:val="000000"/>
                <w:sz w:val="20"/>
                <w:szCs w:val="20"/>
                <w:lang w:val="sr-Cyrl-RS"/>
              </w:rPr>
              <w:t xml:space="preserve"> </w:t>
            </w:r>
            <w:r w:rsidRPr="00946089">
              <w:rPr>
                <w:color w:val="000000"/>
                <w:sz w:val="20"/>
                <w:szCs w:val="20"/>
              </w:rPr>
              <w:t>00</w:t>
            </w:r>
            <w:r w:rsidRPr="00946089">
              <w:rPr>
                <w:color w:val="000000"/>
                <w:sz w:val="20"/>
                <w:szCs w:val="20"/>
                <w:lang w:val="sr-Cyrl-RS"/>
              </w:rPr>
              <w:t xml:space="preserve"> </w:t>
            </w:r>
            <w:r w:rsidRPr="00946089">
              <w:rPr>
                <w:color w:val="000000"/>
                <w:sz w:val="20"/>
                <w:szCs w:val="20"/>
              </w:rPr>
              <w:t>00</w:t>
            </w:r>
            <w:r w:rsidR="00F5660F">
              <w:rPr>
                <w:color w:val="000000"/>
                <w:sz w:val="20"/>
                <w:szCs w:val="20"/>
                <w:lang w:val="sr-Cyrl-RS"/>
              </w:rPr>
              <w:t xml:space="preserve"> </w:t>
            </w:r>
            <w:r w:rsidR="001641A7" w:rsidRPr="00946089">
              <w:rPr>
                <w:color w:val="000000"/>
                <w:sz w:val="20"/>
                <w:szCs w:val="20"/>
                <w:vertAlign w:val="superscript"/>
                <w:lang w:val="sr-Cyrl-RS"/>
              </w:rPr>
              <w:t>*</w:t>
            </w:r>
            <w:r w:rsidRPr="00946089">
              <w:rPr>
                <w:color w:val="000000"/>
                <w:sz w:val="20"/>
                <w:szCs w:val="20"/>
                <w:vertAlign w:val="superscript"/>
                <w:lang w:val="sr-Cyrl-RS"/>
              </w:rPr>
              <w:t>*</w:t>
            </w:r>
          </w:p>
        </w:tc>
        <w:tc>
          <w:tcPr>
            <w:tcW w:w="975" w:type="pct"/>
            <w:noWrap/>
            <w:hideMark/>
          </w:tcPr>
          <w:p w14:paraId="4114E8BC" w14:textId="77777777" w:rsidR="00A42B00" w:rsidRPr="00A42B00" w:rsidRDefault="00A42B00" w:rsidP="00A42B00">
            <w:pPr>
              <w:rPr>
                <w:color w:val="000000"/>
                <w:sz w:val="20"/>
                <w:szCs w:val="20"/>
              </w:rPr>
            </w:pPr>
            <w:r w:rsidRPr="00A42B00">
              <w:rPr>
                <w:color w:val="000000"/>
                <w:sz w:val="20"/>
                <w:szCs w:val="20"/>
              </w:rPr>
              <w:t>Европска унија</w:t>
            </w:r>
          </w:p>
        </w:tc>
        <w:tc>
          <w:tcPr>
            <w:tcW w:w="548" w:type="pct"/>
            <w:noWrap/>
            <w:hideMark/>
          </w:tcPr>
          <w:p w14:paraId="5A3148AA" w14:textId="17167E65" w:rsidR="00A42B00" w:rsidRPr="006C0DC6" w:rsidRDefault="00A42B00" w:rsidP="00A42B00">
            <w:pPr>
              <w:jc w:val="right"/>
              <w:rPr>
                <w:color w:val="000000"/>
                <w:sz w:val="20"/>
                <w:szCs w:val="20"/>
              </w:rPr>
            </w:pPr>
            <w:r w:rsidRPr="006C0DC6">
              <w:rPr>
                <w:color w:val="000000"/>
                <w:sz w:val="20"/>
                <w:szCs w:val="20"/>
              </w:rPr>
              <w:t>13</w:t>
            </w:r>
            <w:r w:rsidRPr="006C0DC6">
              <w:rPr>
                <w:color w:val="000000"/>
                <w:sz w:val="20"/>
                <w:szCs w:val="20"/>
                <w:lang w:val="sr-Cyrl-RS"/>
              </w:rPr>
              <w:t>.</w:t>
            </w:r>
            <w:r w:rsidRPr="006C0DC6">
              <w:rPr>
                <w:color w:val="000000"/>
                <w:sz w:val="20"/>
                <w:szCs w:val="20"/>
              </w:rPr>
              <w:t xml:space="preserve">760 </w:t>
            </w:r>
          </w:p>
        </w:tc>
        <w:tc>
          <w:tcPr>
            <w:tcW w:w="548" w:type="pct"/>
            <w:noWrap/>
            <w:hideMark/>
          </w:tcPr>
          <w:p w14:paraId="2FBD8FD4" w14:textId="25F3E257" w:rsidR="00A42B00" w:rsidRPr="006C0DC6" w:rsidRDefault="00A42B00" w:rsidP="00A42B00">
            <w:pPr>
              <w:jc w:val="right"/>
              <w:rPr>
                <w:color w:val="000000"/>
                <w:sz w:val="20"/>
                <w:szCs w:val="20"/>
              </w:rPr>
            </w:pPr>
            <w:r w:rsidRPr="006C0DC6">
              <w:rPr>
                <w:color w:val="000000"/>
                <w:sz w:val="20"/>
                <w:szCs w:val="20"/>
              </w:rPr>
              <w:t>27</w:t>
            </w:r>
            <w:r w:rsidRPr="006C0DC6">
              <w:rPr>
                <w:color w:val="000000"/>
                <w:sz w:val="20"/>
                <w:szCs w:val="20"/>
                <w:lang w:val="sr-Cyrl-RS"/>
              </w:rPr>
              <w:t>.</w:t>
            </w:r>
            <w:r w:rsidRPr="006C0DC6">
              <w:rPr>
                <w:color w:val="000000"/>
                <w:sz w:val="20"/>
                <w:szCs w:val="20"/>
              </w:rPr>
              <w:t xml:space="preserve">520 </w:t>
            </w:r>
          </w:p>
        </w:tc>
        <w:tc>
          <w:tcPr>
            <w:tcW w:w="549" w:type="pct"/>
            <w:tcBorders>
              <w:top w:val="single" w:sz="4" w:space="0" w:color="auto"/>
              <w:left w:val="nil"/>
              <w:bottom w:val="single" w:sz="4" w:space="0" w:color="auto"/>
              <w:right w:val="single" w:sz="4" w:space="0" w:color="auto"/>
            </w:tcBorders>
            <w:vAlign w:val="bottom"/>
          </w:tcPr>
          <w:p w14:paraId="16438B57" w14:textId="77777777" w:rsidR="00A42B00" w:rsidRPr="006C0DC6" w:rsidRDefault="00A42B00" w:rsidP="00A42B00">
            <w:pPr>
              <w:jc w:val="right"/>
              <w:rPr>
                <w:color w:val="000000"/>
                <w:sz w:val="20"/>
                <w:szCs w:val="20"/>
              </w:rPr>
            </w:pPr>
            <w:r w:rsidRPr="006C0DC6">
              <w:rPr>
                <w:color w:val="000000"/>
                <w:sz w:val="20"/>
                <w:szCs w:val="20"/>
              </w:rPr>
              <w:t>40.736</w:t>
            </w:r>
          </w:p>
        </w:tc>
        <w:tc>
          <w:tcPr>
            <w:tcW w:w="545" w:type="pct"/>
            <w:tcBorders>
              <w:top w:val="single" w:sz="4" w:space="0" w:color="auto"/>
              <w:left w:val="single" w:sz="4" w:space="0" w:color="auto"/>
              <w:bottom w:val="single" w:sz="4" w:space="0" w:color="auto"/>
              <w:right w:val="single" w:sz="4" w:space="0" w:color="auto"/>
            </w:tcBorders>
            <w:vAlign w:val="bottom"/>
          </w:tcPr>
          <w:p w14:paraId="38453B7C" w14:textId="77777777" w:rsidR="00A42B00" w:rsidRPr="006C0DC6" w:rsidRDefault="00A42B00" w:rsidP="00A42B00">
            <w:pPr>
              <w:jc w:val="right"/>
              <w:rPr>
                <w:color w:val="000000"/>
                <w:sz w:val="20"/>
                <w:szCs w:val="20"/>
              </w:rPr>
            </w:pPr>
            <w:r w:rsidRPr="006C0DC6">
              <w:rPr>
                <w:color w:val="000000"/>
                <w:sz w:val="20"/>
                <w:szCs w:val="20"/>
              </w:rPr>
              <w:t>53.952</w:t>
            </w:r>
          </w:p>
        </w:tc>
      </w:tr>
      <w:tr w:rsidR="001F3B32" w:rsidRPr="006C0DC6" w14:paraId="67545961" w14:textId="77777777" w:rsidTr="00833ED4">
        <w:trPr>
          <w:trHeight w:val="20"/>
          <w:jc w:val="center"/>
        </w:trPr>
        <w:tc>
          <w:tcPr>
            <w:tcW w:w="365" w:type="pct"/>
            <w:vMerge/>
            <w:hideMark/>
          </w:tcPr>
          <w:p w14:paraId="6C03EB3C" w14:textId="77777777" w:rsidR="00A42B00" w:rsidRPr="00A42B00" w:rsidRDefault="00A42B00" w:rsidP="00A42B00">
            <w:pPr>
              <w:rPr>
                <w:bCs/>
                <w:color w:val="000000"/>
                <w:sz w:val="20"/>
                <w:szCs w:val="20"/>
              </w:rPr>
            </w:pPr>
          </w:p>
        </w:tc>
        <w:tc>
          <w:tcPr>
            <w:tcW w:w="644" w:type="pct"/>
            <w:vMerge/>
            <w:hideMark/>
          </w:tcPr>
          <w:p w14:paraId="6D644E63" w14:textId="77777777" w:rsidR="00A42B00" w:rsidRPr="00A42B00" w:rsidRDefault="00A42B00" w:rsidP="00A42B00">
            <w:pPr>
              <w:jc w:val="left"/>
              <w:rPr>
                <w:color w:val="000000"/>
                <w:sz w:val="20"/>
                <w:szCs w:val="20"/>
              </w:rPr>
            </w:pPr>
          </w:p>
        </w:tc>
        <w:tc>
          <w:tcPr>
            <w:tcW w:w="826" w:type="pct"/>
            <w:vMerge/>
            <w:hideMark/>
          </w:tcPr>
          <w:p w14:paraId="3C2013E4" w14:textId="77777777" w:rsidR="00A42B00" w:rsidRPr="00A42B00" w:rsidRDefault="00A42B00" w:rsidP="00A42B00">
            <w:pPr>
              <w:rPr>
                <w:color w:val="000000"/>
                <w:sz w:val="20"/>
                <w:szCs w:val="20"/>
              </w:rPr>
            </w:pPr>
          </w:p>
        </w:tc>
        <w:tc>
          <w:tcPr>
            <w:tcW w:w="975" w:type="pct"/>
            <w:noWrap/>
            <w:hideMark/>
          </w:tcPr>
          <w:p w14:paraId="35A7E945" w14:textId="77777777" w:rsidR="00A42B00" w:rsidRPr="00A42B00" w:rsidRDefault="00A42B00" w:rsidP="00A42B00">
            <w:pPr>
              <w:rPr>
                <w:color w:val="000000"/>
                <w:sz w:val="20"/>
                <w:szCs w:val="20"/>
              </w:rPr>
            </w:pPr>
            <w:r w:rsidRPr="00A42B00">
              <w:rPr>
                <w:color w:val="000000"/>
                <w:sz w:val="20"/>
                <w:szCs w:val="20"/>
                <w:lang w:val="sr-Cyrl-RS"/>
              </w:rPr>
              <w:t xml:space="preserve">Република </w:t>
            </w:r>
            <w:r w:rsidRPr="00A42B00">
              <w:rPr>
                <w:color w:val="000000"/>
                <w:sz w:val="20"/>
                <w:szCs w:val="20"/>
              </w:rPr>
              <w:t>Турска</w:t>
            </w:r>
          </w:p>
        </w:tc>
        <w:tc>
          <w:tcPr>
            <w:tcW w:w="548" w:type="pct"/>
            <w:noWrap/>
            <w:hideMark/>
          </w:tcPr>
          <w:p w14:paraId="05ACD4EF" w14:textId="2ADB7643" w:rsidR="00A42B00" w:rsidRPr="006C0DC6" w:rsidRDefault="00A42B00" w:rsidP="00A42B00">
            <w:pPr>
              <w:jc w:val="right"/>
              <w:rPr>
                <w:color w:val="000000"/>
                <w:sz w:val="20"/>
                <w:szCs w:val="20"/>
              </w:rPr>
            </w:pPr>
            <w:r w:rsidRPr="006C0DC6">
              <w:rPr>
                <w:color w:val="000000"/>
                <w:sz w:val="20"/>
                <w:szCs w:val="20"/>
              </w:rPr>
              <w:t>5</w:t>
            </w:r>
            <w:r w:rsidRPr="006C0DC6">
              <w:rPr>
                <w:color w:val="000000"/>
                <w:sz w:val="20"/>
                <w:szCs w:val="20"/>
                <w:lang w:val="sr-Cyrl-RS"/>
              </w:rPr>
              <w:t>.</w:t>
            </w:r>
            <w:r w:rsidRPr="006C0DC6">
              <w:rPr>
                <w:color w:val="000000"/>
                <w:sz w:val="20"/>
                <w:szCs w:val="20"/>
              </w:rPr>
              <w:t xml:space="preserve">845 </w:t>
            </w:r>
          </w:p>
        </w:tc>
        <w:tc>
          <w:tcPr>
            <w:tcW w:w="548" w:type="pct"/>
            <w:noWrap/>
            <w:hideMark/>
          </w:tcPr>
          <w:p w14:paraId="527198A2" w14:textId="3219687F" w:rsidR="00A42B00" w:rsidRPr="006C0DC6" w:rsidRDefault="00A42B00" w:rsidP="00A42B00">
            <w:pPr>
              <w:jc w:val="right"/>
              <w:rPr>
                <w:color w:val="000000"/>
                <w:sz w:val="20"/>
                <w:szCs w:val="20"/>
              </w:rPr>
            </w:pPr>
            <w:r w:rsidRPr="006C0DC6">
              <w:rPr>
                <w:color w:val="000000"/>
                <w:sz w:val="20"/>
                <w:szCs w:val="20"/>
              </w:rPr>
              <w:t>11</w:t>
            </w:r>
            <w:r w:rsidRPr="006C0DC6">
              <w:rPr>
                <w:color w:val="000000"/>
                <w:sz w:val="20"/>
                <w:szCs w:val="20"/>
                <w:lang w:val="sr-Cyrl-RS"/>
              </w:rPr>
              <w:t>.</w:t>
            </w:r>
            <w:r w:rsidRPr="006C0DC6">
              <w:rPr>
                <w:color w:val="000000"/>
                <w:sz w:val="20"/>
                <w:szCs w:val="20"/>
              </w:rPr>
              <w:t xml:space="preserve">690 </w:t>
            </w:r>
          </w:p>
        </w:tc>
        <w:tc>
          <w:tcPr>
            <w:tcW w:w="549" w:type="pct"/>
            <w:tcBorders>
              <w:top w:val="single" w:sz="4" w:space="0" w:color="auto"/>
              <w:left w:val="nil"/>
              <w:bottom w:val="single" w:sz="4" w:space="0" w:color="auto"/>
              <w:right w:val="single" w:sz="4" w:space="0" w:color="auto"/>
            </w:tcBorders>
            <w:vAlign w:val="bottom"/>
          </w:tcPr>
          <w:p w14:paraId="6AF96773" w14:textId="77777777" w:rsidR="00A42B00" w:rsidRPr="006C0DC6" w:rsidRDefault="00A42B00" w:rsidP="00A42B00">
            <w:pPr>
              <w:jc w:val="right"/>
              <w:rPr>
                <w:color w:val="000000"/>
                <w:sz w:val="20"/>
                <w:szCs w:val="20"/>
              </w:rPr>
            </w:pPr>
            <w:r w:rsidRPr="006C0DC6">
              <w:rPr>
                <w:color w:val="000000"/>
                <w:sz w:val="20"/>
                <w:szCs w:val="20"/>
              </w:rPr>
              <w:t>17.130</w:t>
            </w:r>
          </w:p>
        </w:tc>
        <w:tc>
          <w:tcPr>
            <w:tcW w:w="545" w:type="pct"/>
            <w:tcBorders>
              <w:top w:val="single" w:sz="4" w:space="0" w:color="auto"/>
              <w:left w:val="single" w:sz="4" w:space="0" w:color="auto"/>
              <w:bottom w:val="single" w:sz="4" w:space="0" w:color="auto"/>
              <w:right w:val="single" w:sz="4" w:space="0" w:color="auto"/>
            </w:tcBorders>
            <w:vAlign w:val="bottom"/>
          </w:tcPr>
          <w:p w14:paraId="7D02967E" w14:textId="77777777" w:rsidR="00A42B00" w:rsidRPr="006C0DC6" w:rsidRDefault="00A42B00" w:rsidP="00A42B00">
            <w:pPr>
              <w:jc w:val="right"/>
              <w:rPr>
                <w:color w:val="000000"/>
                <w:sz w:val="20"/>
                <w:szCs w:val="20"/>
              </w:rPr>
            </w:pPr>
            <w:r w:rsidRPr="006C0DC6">
              <w:rPr>
                <w:color w:val="000000"/>
                <w:sz w:val="20"/>
                <w:szCs w:val="20"/>
              </w:rPr>
              <w:t>22.570</w:t>
            </w:r>
          </w:p>
        </w:tc>
      </w:tr>
      <w:tr w:rsidR="001F3B32" w:rsidRPr="006C0DC6" w14:paraId="455A3DB5" w14:textId="77777777" w:rsidTr="00833ED4">
        <w:trPr>
          <w:trHeight w:val="20"/>
          <w:jc w:val="center"/>
        </w:trPr>
        <w:tc>
          <w:tcPr>
            <w:tcW w:w="365" w:type="pct"/>
            <w:vMerge/>
            <w:hideMark/>
          </w:tcPr>
          <w:p w14:paraId="29F5D6F3" w14:textId="77777777" w:rsidR="00A42B00" w:rsidRPr="00A42B00" w:rsidRDefault="00A42B00" w:rsidP="00A42B00">
            <w:pPr>
              <w:rPr>
                <w:bCs/>
                <w:color w:val="000000"/>
                <w:sz w:val="20"/>
                <w:szCs w:val="20"/>
              </w:rPr>
            </w:pPr>
          </w:p>
        </w:tc>
        <w:tc>
          <w:tcPr>
            <w:tcW w:w="644" w:type="pct"/>
            <w:vMerge/>
            <w:hideMark/>
          </w:tcPr>
          <w:p w14:paraId="5743F3A7" w14:textId="77777777" w:rsidR="00A42B00" w:rsidRPr="00A42B00" w:rsidRDefault="00A42B00" w:rsidP="00A42B00">
            <w:pPr>
              <w:jc w:val="left"/>
              <w:rPr>
                <w:color w:val="000000"/>
                <w:sz w:val="20"/>
                <w:szCs w:val="20"/>
              </w:rPr>
            </w:pPr>
          </w:p>
        </w:tc>
        <w:tc>
          <w:tcPr>
            <w:tcW w:w="826" w:type="pct"/>
            <w:vMerge/>
            <w:hideMark/>
          </w:tcPr>
          <w:p w14:paraId="64E74387" w14:textId="77777777" w:rsidR="00A42B00" w:rsidRPr="00A42B00" w:rsidRDefault="00A42B00" w:rsidP="00A42B00">
            <w:pPr>
              <w:rPr>
                <w:color w:val="000000"/>
                <w:sz w:val="20"/>
                <w:szCs w:val="20"/>
              </w:rPr>
            </w:pPr>
          </w:p>
        </w:tc>
        <w:tc>
          <w:tcPr>
            <w:tcW w:w="975" w:type="pct"/>
            <w:noWrap/>
            <w:hideMark/>
          </w:tcPr>
          <w:p w14:paraId="17168789" w14:textId="77777777" w:rsidR="00A42B00" w:rsidRPr="00A42B00" w:rsidRDefault="00A42B00" w:rsidP="00A42B00">
            <w:pPr>
              <w:jc w:val="left"/>
              <w:rPr>
                <w:color w:val="000000"/>
                <w:sz w:val="20"/>
                <w:szCs w:val="20"/>
              </w:rPr>
            </w:pPr>
            <w:r w:rsidRPr="00A42B00">
              <w:rPr>
                <w:color w:val="000000"/>
                <w:sz w:val="20"/>
                <w:szCs w:val="20"/>
                <w:lang w:val="sr-Cyrl-RS"/>
              </w:rPr>
              <w:t xml:space="preserve">Република </w:t>
            </w:r>
            <w:r w:rsidRPr="00A42B00">
              <w:rPr>
                <w:color w:val="000000"/>
                <w:sz w:val="20"/>
                <w:szCs w:val="20"/>
              </w:rPr>
              <w:t>Северна Македонија</w:t>
            </w:r>
          </w:p>
        </w:tc>
        <w:tc>
          <w:tcPr>
            <w:tcW w:w="548" w:type="pct"/>
            <w:noWrap/>
            <w:hideMark/>
          </w:tcPr>
          <w:p w14:paraId="565A3F0D" w14:textId="5C18ECE4" w:rsidR="00A42B00" w:rsidRPr="006C0DC6" w:rsidRDefault="00A42B00" w:rsidP="00A42B00">
            <w:pPr>
              <w:jc w:val="right"/>
              <w:rPr>
                <w:color w:val="000000"/>
                <w:sz w:val="20"/>
                <w:szCs w:val="20"/>
              </w:rPr>
            </w:pPr>
            <w:r w:rsidRPr="006C0DC6">
              <w:rPr>
                <w:color w:val="000000"/>
                <w:sz w:val="20"/>
                <w:szCs w:val="20"/>
              </w:rPr>
              <w:t>1</w:t>
            </w:r>
            <w:r w:rsidRPr="006C0DC6">
              <w:rPr>
                <w:color w:val="000000"/>
                <w:sz w:val="20"/>
                <w:szCs w:val="20"/>
                <w:lang w:val="sr-Cyrl-RS"/>
              </w:rPr>
              <w:t>.</w:t>
            </w:r>
            <w:r w:rsidRPr="006C0DC6">
              <w:rPr>
                <w:color w:val="000000"/>
                <w:sz w:val="20"/>
                <w:szCs w:val="20"/>
              </w:rPr>
              <w:t xml:space="preserve">077 </w:t>
            </w:r>
          </w:p>
        </w:tc>
        <w:tc>
          <w:tcPr>
            <w:tcW w:w="548" w:type="pct"/>
            <w:noWrap/>
            <w:hideMark/>
          </w:tcPr>
          <w:p w14:paraId="5F31BCF9" w14:textId="29DC7856" w:rsidR="00A42B00" w:rsidRPr="006C0DC6" w:rsidRDefault="00A42B00" w:rsidP="00A42B00">
            <w:pPr>
              <w:jc w:val="right"/>
              <w:rPr>
                <w:color w:val="000000"/>
                <w:sz w:val="20"/>
                <w:szCs w:val="20"/>
              </w:rPr>
            </w:pPr>
            <w:r w:rsidRPr="006C0DC6">
              <w:rPr>
                <w:color w:val="000000"/>
                <w:sz w:val="20"/>
                <w:szCs w:val="20"/>
              </w:rPr>
              <w:t>2</w:t>
            </w:r>
            <w:r w:rsidRPr="006C0DC6">
              <w:rPr>
                <w:color w:val="000000"/>
                <w:sz w:val="20"/>
                <w:szCs w:val="20"/>
                <w:lang w:val="sr-Cyrl-RS"/>
              </w:rPr>
              <w:t>.</w:t>
            </w:r>
            <w:r w:rsidRPr="006C0DC6">
              <w:rPr>
                <w:color w:val="000000"/>
                <w:sz w:val="20"/>
                <w:szCs w:val="20"/>
              </w:rPr>
              <w:t xml:space="preserve">154 </w:t>
            </w:r>
          </w:p>
        </w:tc>
        <w:tc>
          <w:tcPr>
            <w:tcW w:w="549" w:type="pct"/>
            <w:tcBorders>
              <w:top w:val="single" w:sz="4" w:space="0" w:color="auto"/>
              <w:left w:val="nil"/>
              <w:bottom w:val="single" w:sz="4" w:space="0" w:color="auto"/>
              <w:right w:val="single" w:sz="4" w:space="0" w:color="auto"/>
            </w:tcBorders>
          </w:tcPr>
          <w:p w14:paraId="122B81D7" w14:textId="77777777" w:rsidR="00A42B00" w:rsidRPr="006C0DC6" w:rsidRDefault="00A42B00" w:rsidP="00A42B00">
            <w:pPr>
              <w:jc w:val="right"/>
              <w:rPr>
                <w:color w:val="000000"/>
                <w:sz w:val="20"/>
                <w:szCs w:val="20"/>
              </w:rPr>
            </w:pPr>
            <w:r w:rsidRPr="006C0DC6">
              <w:rPr>
                <w:color w:val="000000"/>
                <w:sz w:val="20"/>
                <w:szCs w:val="20"/>
              </w:rPr>
              <w:t>3.231</w:t>
            </w:r>
          </w:p>
        </w:tc>
        <w:tc>
          <w:tcPr>
            <w:tcW w:w="545" w:type="pct"/>
            <w:tcBorders>
              <w:top w:val="single" w:sz="4" w:space="0" w:color="auto"/>
              <w:left w:val="single" w:sz="4" w:space="0" w:color="auto"/>
              <w:bottom w:val="single" w:sz="4" w:space="0" w:color="auto"/>
              <w:right w:val="single" w:sz="4" w:space="0" w:color="auto"/>
            </w:tcBorders>
          </w:tcPr>
          <w:p w14:paraId="2A20BF5E" w14:textId="77777777" w:rsidR="00A42B00" w:rsidRPr="006C0DC6" w:rsidRDefault="00A42B00" w:rsidP="00A42B00">
            <w:pPr>
              <w:jc w:val="right"/>
              <w:rPr>
                <w:color w:val="000000"/>
                <w:sz w:val="20"/>
                <w:szCs w:val="20"/>
              </w:rPr>
            </w:pPr>
            <w:r w:rsidRPr="006C0DC6">
              <w:rPr>
                <w:color w:val="000000"/>
                <w:sz w:val="20"/>
                <w:szCs w:val="20"/>
              </w:rPr>
              <w:t>4.308</w:t>
            </w:r>
          </w:p>
        </w:tc>
      </w:tr>
      <w:tr w:rsidR="001F3B32" w:rsidRPr="006C0DC6" w14:paraId="08473B33" w14:textId="77777777" w:rsidTr="00833ED4">
        <w:trPr>
          <w:trHeight w:val="20"/>
          <w:jc w:val="center"/>
        </w:trPr>
        <w:tc>
          <w:tcPr>
            <w:tcW w:w="365" w:type="pct"/>
            <w:vMerge/>
            <w:hideMark/>
          </w:tcPr>
          <w:p w14:paraId="31FE2A50" w14:textId="77777777" w:rsidR="00A42B00" w:rsidRPr="00A42B00" w:rsidRDefault="00A42B00" w:rsidP="00A42B00">
            <w:pPr>
              <w:rPr>
                <w:bCs/>
                <w:color w:val="000000"/>
                <w:sz w:val="20"/>
                <w:szCs w:val="20"/>
              </w:rPr>
            </w:pPr>
          </w:p>
        </w:tc>
        <w:tc>
          <w:tcPr>
            <w:tcW w:w="644" w:type="pct"/>
            <w:vMerge/>
            <w:hideMark/>
          </w:tcPr>
          <w:p w14:paraId="7EAA0591" w14:textId="77777777" w:rsidR="00A42B00" w:rsidRPr="00A42B00" w:rsidRDefault="00A42B00" w:rsidP="00A42B00">
            <w:pPr>
              <w:jc w:val="left"/>
              <w:rPr>
                <w:color w:val="000000"/>
                <w:sz w:val="20"/>
                <w:szCs w:val="20"/>
              </w:rPr>
            </w:pPr>
          </w:p>
        </w:tc>
        <w:tc>
          <w:tcPr>
            <w:tcW w:w="826" w:type="pct"/>
            <w:vMerge/>
            <w:hideMark/>
          </w:tcPr>
          <w:p w14:paraId="5BA488F4" w14:textId="77777777" w:rsidR="00A42B00" w:rsidRPr="00A42B00" w:rsidRDefault="00A42B00" w:rsidP="00A42B00">
            <w:pPr>
              <w:rPr>
                <w:color w:val="000000"/>
                <w:sz w:val="20"/>
                <w:szCs w:val="20"/>
              </w:rPr>
            </w:pPr>
          </w:p>
        </w:tc>
        <w:tc>
          <w:tcPr>
            <w:tcW w:w="975" w:type="pct"/>
            <w:noWrap/>
            <w:hideMark/>
          </w:tcPr>
          <w:p w14:paraId="5226ED74" w14:textId="77777777" w:rsidR="00A42B00" w:rsidRPr="00A42B00" w:rsidRDefault="00A42B00" w:rsidP="00A42B00">
            <w:pPr>
              <w:rPr>
                <w:color w:val="000000"/>
                <w:sz w:val="20"/>
                <w:szCs w:val="20"/>
              </w:rPr>
            </w:pPr>
            <w:r w:rsidRPr="00A42B00">
              <w:rPr>
                <w:color w:val="000000"/>
                <w:sz w:val="20"/>
                <w:szCs w:val="20"/>
              </w:rPr>
              <w:t>Украјина</w:t>
            </w:r>
          </w:p>
        </w:tc>
        <w:tc>
          <w:tcPr>
            <w:tcW w:w="548" w:type="pct"/>
            <w:noWrap/>
            <w:hideMark/>
          </w:tcPr>
          <w:p w14:paraId="3A705BCC" w14:textId="2B303C7A" w:rsidR="00A42B00" w:rsidRPr="006C0DC6" w:rsidRDefault="00A42B00" w:rsidP="00A42B00">
            <w:pPr>
              <w:jc w:val="right"/>
              <w:rPr>
                <w:color w:val="000000"/>
                <w:sz w:val="20"/>
                <w:szCs w:val="20"/>
              </w:rPr>
            </w:pPr>
            <w:r w:rsidRPr="006C0DC6">
              <w:rPr>
                <w:color w:val="000000"/>
                <w:sz w:val="20"/>
                <w:szCs w:val="20"/>
              </w:rPr>
              <w:t>1</w:t>
            </w:r>
            <w:r w:rsidRPr="006C0DC6">
              <w:rPr>
                <w:color w:val="000000"/>
                <w:sz w:val="20"/>
                <w:szCs w:val="20"/>
                <w:lang w:val="sr-Cyrl-RS"/>
              </w:rPr>
              <w:t>.</w:t>
            </w:r>
            <w:r w:rsidRPr="006C0DC6">
              <w:rPr>
                <w:color w:val="000000"/>
                <w:sz w:val="20"/>
                <w:szCs w:val="20"/>
              </w:rPr>
              <w:t xml:space="preserve">005 </w:t>
            </w:r>
          </w:p>
        </w:tc>
        <w:tc>
          <w:tcPr>
            <w:tcW w:w="548" w:type="pct"/>
            <w:noWrap/>
            <w:hideMark/>
          </w:tcPr>
          <w:p w14:paraId="037E8717" w14:textId="785BDDB8" w:rsidR="00A42B00" w:rsidRPr="006C0DC6" w:rsidRDefault="00A42B00" w:rsidP="00A42B00">
            <w:pPr>
              <w:jc w:val="right"/>
              <w:rPr>
                <w:color w:val="000000"/>
                <w:sz w:val="20"/>
                <w:szCs w:val="20"/>
              </w:rPr>
            </w:pPr>
            <w:r w:rsidRPr="006C0DC6">
              <w:rPr>
                <w:color w:val="000000"/>
                <w:sz w:val="20"/>
                <w:szCs w:val="20"/>
              </w:rPr>
              <w:t>2</w:t>
            </w:r>
            <w:r w:rsidRPr="006C0DC6">
              <w:rPr>
                <w:color w:val="000000"/>
                <w:sz w:val="20"/>
                <w:szCs w:val="20"/>
                <w:lang w:val="sr-Cyrl-RS"/>
              </w:rPr>
              <w:t>.</w:t>
            </w:r>
            <w:r w:rsidRPr="006C0DC6">
              <w:rPr>
                <w:color w:val="000000"/>
                <w:sz w:val="20"/>
                <w:szCs w:val="20"/>
              </w:rPr>
              <w:t xml:space="preserve">009 </w:t>
            </w:r>
          </w:p>
        </w:tc>
        <w:tc>
          <w:tcPr>
            <w:tcW w:w="549" w:type="pct"/>
            <w:tcBorders>
              <w:top w:val="single" w:sz="4" w:space="0" w:color="auto"/>
              <w:left w:val="nil"/>
              <w:bottom w:val="single" w:sz="4" w:space="0" w:color="auto"/>
              <w:right w:val="single" w:sz="4" w:space="0" w:color="auto"/>
            </w:tcBorders>
          </w:tcPr>
          <w:p w14:paraId="28113900" w14:textId="77777777" w:rsidR="00A42B00" w:rsidRPr="006C0DC6" w:rsidRDefault="00A42B00" w:rsidP="00A42B00">
            <w:pPr>
              <w:jc w:val="right"/>
              <w:rPr>
                <w:color w:val="000000"/>
                <w:sz w:val="20"/>
                <w:szCs w:val="20"/>
              </w:rPr>
            </w:pPr>
            <w:r w:rsidRPr="006C0DC6">
              <w:rPr>
                <w:color w:val="000000"/>
                <w:sz w:val="20"/>
                <w:szCs w:val="20"/>
              </w:rPr>
              <w:t>3.014</w:t>
            </w:r>
          </w:p>
        </w:tc>
        <w:tc>
          <w:tcPr>
            <w:tcW w:w="545" w:type="pct"/>
            <w:tcBorders>
              <w:top w:val="single" w:sz="4" w:space="0" w:color="auto"/>
              <w:left w:val="single" w:sz="4" w:space="0" w:color="auto"/>
              <w:bottom w:val="single" w:sz="4" w:space="0" w:color="auto"/>
              <w:right w:val="single" w:sz="4" w:space="0" w:color="auto"/>
            </w:tcBorders>
          </w:tcPr>
          <w:p w14:paraId="37C47EF4" w14:textId="77777777" w:rsidR="00A42B00" w:rsidRPr="006C0DC6" w:rsidRDefault="00A42B00" w:rsidP="00A42B00">
            <w:pPr>
              <w:jc w:val="right"/>
              <w:rPr>
                <w:color w:val="000000"/>
                <w:sz w:val="20"/>
                <w:szCs w:val="20"/>
              </w:rPr>
            </w:pPr>
            <w:r w:rsidRPr="006C0DC6">
              <w:rPr>
                <w:color w:val="000000"/>
                <w:sz w:val="20"/>
                <w:szCs w:val="20"/>
              </w:rPr>
              <w:t>4.018</w:t>
            </w:r>
          </w:p>
        </w:tc>
      </w:tr>
      <w:tr w:rsidR="001F3B32" w:rsidRPr="006C0DC6" w14:paraId="59FA40B8" w14:textId="77777777" w:rsidTr="00833ED4">
        <w:trPr>
          <w:trHeight w:val="20"/>
          <w:jc w:val="center"/>
        </w:trPr>
        <w:tc>
          <w:tcPr>
            <w:tcW w:w="365" w:type="pct"/>
            <w:vMerge/>
            <w:hideMark/>
          </w:tcPr>
          <w:p w14:paraId="2FB6BDDD" w14:textId="77777777" w:rsidR="00A42B00" w:rsidRPr="00A42B00" w:rsidRDefault="00A42B00" w:rsidP="00A42B00">
            <w:pPr>
              <w:rPr>
                <w:bCs/>
                <w:color w:val="000000"/>
                <w:sz w:val="20"/>
                <w:szCs w:val="20"/>
              </w:rPr>
            </w:pPr>
          </w:p>
        </w:tc>
        <w:tc>
          <w:tcPr>
            <w:tcW w:w="644" w:type="pct"/>
            <w:vMerge/>
            <w:hideMark/>
          </w:tcPr>
          <w:p w14:paraId="109E92D1" w14:textId="77777777" w:rsidR="00A42B00" w:rsidRPr="00A42B00" w:rsidRDefault="00A42B00" w:rsidP="00A42B00">
            <w:pPr>
              <w:jc w:val="left"/>
              <w:rPr>
                <w:color w:val="000000"/>
                <w:sz w:val="20"/>
                <w:szCs w:val="20"/>
              </w:rPr>
            </w:pPr>
          </w:p>
        </w:tc>
        <w:tc>
          <w:tcPr>
            <w:tcW w:w="826" w:type="pct"/>
            <w:vMerge/>
            <w:hideMark/>
          </w:tcPr>
          <w:p w14:paraId="2E731300" w14:textId="77777777" w:rsidR="00A42B00" w:rsidRPr="00A42B00" w:rsidRDefault="00A42B00" w:rsidP="00A42B00">
            <w:pPr>
              <w:rPr>
                <w:color w:val="000000"/>
                <w:sz w:val="20"/>
                <w:szCs w:val="20"/>
              </w:rPr>
            </w:pPr>
          </w:p>
        </w:tc>
        <w:tc>
          <w:tcPr>
            <w:tcW w:w="975" w:type="pct"/>
            <w:noWrap/>
            <w:hideMark/>
          </w:tcPr>
          <w:p w14:paraId="0FACADE3" w14:textId="77777777" w:rsidR="00A42B00" w:rsidRPr="00A42B00" w:rsidRDefault="00A42B00" w:rsidP="00A42B00">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48" w:type="pct"/>
            <w:noWrap/>
            <w:hideMark/>
          </w:tcPr>
          <w:p w14:paraId="6E978A7F" w14:textId="1B0CC7CC" w:rsidR="00A42B00" w:rsidRPr="006C0DC6" w:rsidRDefault="00A42B00" w:rsidP="00A42B00">
            <w:pPr>
              <w:jc w:val="right"/>
              <w:rPr>
                <w:color w:val="000000"/>
                <w:sz w:val="20"/>
                <w:szCs w:val="20"/>
              </w:rPr>
            </w:pPr>
            <w:r w:rsidRPr="006C0DC6">
              <w:rPr>
                <w:color w:val="000000"/>
                <w:sz w:val="20"/>
                <w:szCs w:val="20"/>
              </w:rPr>
              <w:t xml:space="preserve">667 </w:t>
            </w:r>
          </w:p>
        </w:tc>
        <w:tc>
          <w:tcPr>
            <w:tcW w:w="548" w:type="pct"/>
            <w:noWrap/>
            <w:hideMark/>
          </w:tcPr>
          <w:p w14:paraId="46A90A58" w14:textId="50F7C31E" w:rsidR="00A42B00" w:rsidRPr="006C0DC6" w:rsidRDefault="00A42B00" w:rsidP="00A42B00">
            <w:pPr>
              <w:jc w:val="right"/>
              <w:rPr>
                <w:color w:val="000000"/>
                <w:sz w:val="20"/>
                <w:szCs w:val="20"/>
              </w:rPr>
            </w:pPr>
            <w:r w:rsidRPr="006C0DC6">
              <w:rPr>
                <w:color w:val="000000"/>
                <w:sz w:val="20"/>
                <w:szCs w:val="20"/>
              </w:rPr>
              <w:t>1</w:t>
            </w:r>
            <w:r w:rsidRPr="006C0DC6">
              <w:rPr>
                <w:color w:val="000000"/>
                <w:sz w:val="20"/>
                <w:szCs w:val="20"/>
                <w:lang w:val="sr-Cyrl-RS"/>
              </w:rPr>
              <w:t>.</w:t>
            </w:r>
            <w:r w:rsidRPr="006C0DC6">
              <w:rPr>
                <w:color w:val="000000"/>
                <w:sz w:val="20"/>
                <w:szCs w:val="20"/>
              </w:rPr>
              <w:t xml:space="preserve">333 </w:t>
            </w:r>
          </w:p>
        </w:tc>
        <w:tc>
          <w:tcPr>
            <w:tcW w:w="549" w:type="pct"/>
            <w:tcBorders>
              <w:top w:val="single" w:sz="4" w:space="0" w:color="auto"/>
              <w:left w:val="nil"/>
              <w:bottom w:val="single" w:sz="4" w:space="0" w:color="auto"/>
              <w:right w:val="single" w:sz="4" w:space="0" w:color="auto"/>
            </w:tcBorders>
          </w:tcPr>
          <w:p w14:paraId="5DFEB47F" w14:textId="77777777" w:rsidR="00A42B00" w:rsidRPr="006C0DC6" w:rsidRDefault="00A42B00" w:rsidP="00A42B00">
            <w:pPr>
              <w:jc w:val="right"/>
              <w:rPr>
                <w:color w:val="000000"/>
                <w:sz w:val="20"/>
                <w:szCs w:val="20"/>
              </w:rPr>
            </w:pPr>
            <w:r w:rsidRPr="006C0DC6">
              <w:rPr>
                <w:color w:val="000000"/>
                <w:sz w:val="20"/>
                <w:szCs w:val="20"/>
              </w:rPr>
              <w:t>1.614</w:t>
            </w:r>
          </w:p>
        </w:tc>
        <w:tc>
          <w:tcPr>
            <w:tcW w:w="545" w:type="pct"/>
            <w:tcBorders>
              <w:top w:val="single" w:sz="4" w:space="0" w:color="auto"/>
              <w:left w:val="single" w:sz="4" w:space="0" w:color="auto"/>
              <w:bottom w:val="single" w:sz="4" w:space="0" w:color="auto"/>
              <w:right w:val="single" w:sz="4" w:space="0" w:color="auto"/>
            </w:tcBorders>
          </w:tcPr>
          <w:p w14:paraId="0F5F66DF" w14:textId="77777777" w:rsidR="00A42B00" w:rsidRPr="006C0DC6" w:rsidRDefault="00A42B00" w:rsidP="00A42B00">
            <w:pPr>
              <w:jc w:val="right"/>
              <w:rPr>
                <w:color w:val="000000"/>
                <w:sz w:val="20"/>
                <w:szCs w:val="20"/>
              </w:rPr>
            </w:pPr>
            <w:r w:rsidRPr="006C0DC6">
              <w:rPr>
                <w:color w:val="000000"/>
                <w:sz w:val="20"/>
                <w:szCs w:val="20"/>
              </w:rPr>
              <w:t>1.895</w:t>
            </w:r>
          </w:p>
        </w:tc>
      </w:tr>
      <w:tr w:rsidR="00A42B00" w:rsidRPr="006C0DC6" w14:paraId="63D99F44" w14:textId="77777777" w:rsidTr="00833ED4">
        <w:trPr>
          <w:trHeight w:val="20"/>
          <w:jc w:val="center"/>
        </w:trPr>
        <w:tc>
          <w:tcPr>
            <w:tcW w:w="365" w:type="pct"/>
            <w:hideMark/>
          </w:tcPr>
          <w:p w14:paraId="7091A629" w14:textId="77777777" w:rsidR="00A42B00" w:rsidRPr="00A42B00" w:rsidRDefault="00A42B00" w:rsidP="00A42B00">
            <w:pPr>
              <w:jc w:val="center"/>
              <w:rPr>
                <w:bCs/>
                <w:color w:val="000000"/>
                <w:sz w:val="20"/>
                <w:szCs w:val="20"/>
              </w:rPr>
            </w:pPr>
            <w:r w:rsidRPr="00A42B00">
              <w:rPr>
                <w:bCs/>
                <w:color w:val="000000"/>
                <w:sz w:val="20"/>
                <w:szCs w:val="20"/>
              </w:rPr>
              <w:t> </w:t>
            </w:r>
          </w:p>
        </w:tc>
        <w:tc>
          <w:tcPr>
            <w:tcW w:w="2445" w:type="pct"/>
            <w:gridSpan w:val="3"/>
            <w:hideMark/>
          </w:tcPr>
          <w:p w14:paraId="1EA07280" w14:textId="77777777" w:rsidR="00A42B00" w:rsidRPr="00A42B00" w:rsidRDefault="00A42B00" w:rsidP="00A42B00">
            <w:pPr>
              <w:jc w:val="left"/>
              <w:rPr>
                <w:bCs/>
                <w:color w:val="000000"/>
                <w:sz w:val="20"/>
                <w:szCs w:val="20"/>
              </w:rPr>
            </w:pPr>
            <w:r w:rsidRPr="00A42B00">
              <w:rPr>
                <w:bCs/>
                <w:color w:val="000000"/>
                <w:sz w:val="20"/>
                <w:szCs w:val="20"/>
              </w:rPr>
              <w:t>Укупно подквота 2</w:t>
            </w:r>
          </w:p>
        </w:tc>
        <w:tc>
          <w:tcPr>
            <w:tcW w:w="548" w:type="pct"/>
            <w:hideMark/>
          </w:tcPr>
          <w:p w14:paraId="0C5558DE" w14:textId="71AC4D79" w:rsidR="00A42B00" w:rsidRPr="006C0DC6" w:rsidRDefault="00A42B00" w:rsidP="00A42B00">
            <w:pPr>
              <w:jc w:val="right"/>
              <w:rPr>
                <w:color w:val="000000"/>
                <w:sz w:val="20"/>
                <w:szCs w:val="20"/>
              </w:rPr>
            </w:pPr>
            <w:r w:rsidRPr="006C0DC6">
              <w:rPr>
                <w:color w:val="000000"/>
                <w:sz w:val="20"/>
                <w:szCs w:val="20"/>
              </w:rPr>
              <w:t>22</w:t>
            </w:r>
            <w:r w:rsidRPr="006C0DC6">
              <w:rPr>
                <w:color w:val="000000"/>
                <w:sz w:val="20"/>
                <w:szCs w:val="20"/>
                <w:lang w:val="sr-Cyrl-RS"/>
              </w:rPr>
              <w:t>.</w:t>
            </w:r>
            <w:r w:rsidRPr="006C0DC6">
              <w:rPr>
                <w:color w:val="000000"/>
                <w:sz w:val="20"/>
                <w:szCs w:val="20"/>
              </w:rPr>
              <w:t xml:space="preserve">353 </w:t>
            </w:r>
          </w:p>
        </w:tc>
        <w:tc>
          <w:tcPr>
            <w:tcW w:w="548" w:type="pct"/>
            <w:hideMark/>
          </w:tcPr>
          <w:p w14:paraId="413EF140" w14:textId="2EB7292F" w:rsidR="00A42B00" w:rsidRPr="006C0DC6" w:rsidRDefault="00A42B00" w:rsidP="00A42B00">
            <w:pPr>
              <w:jc w:val="right"/>
              <w:rPr>
                <w:color w:val="000000"/>
                <w:sz w:val="20"/>
                <w:szCs w:val="20"/>
              </w:rPr>
            </w:pPr>
            <w:r w:rsidRPr="006C0DC6">
              <w:rPr>
                <w:color w:val="000000"/>
                <w:sz w:val="20"/>
                <w:szCs w:val="20"/>
              </w:rPr>
              <w:t>44</w:t>
            </w:r>
            <w:r w:rsidRPr="006C0DC6">
              <w:rPr>
                <w:color w:val="000000"/>
                <w:sz w:val="20"/>
                <w:szCs w:val="20"/>
                <w:lang w:val="sr-Cyrl-RS"/>
              </w:rPr>
              <w:t>.</w:t>
            </w:r>
            <w:r w:rsidRPr="006C0DC6">
              <w:rPr>
                <w:color w:val="000000"/>
                <w:sz w:val="20"/>
                <w:szCs w:val="20"/>
              </w:rPr>
              <w:t xml:space="preserve">706 </w:t>
            </w:r>
          </w:p>
        </w:tc>
        <w:tc>
          <w:tcPr>
            <w:tcW w:w="549" w:type="pct"/>
            <w:tcBorders>
              <w:top w:val="single" w:sz="4" w:space="0" w:color="auto"/>
              <w:left w:val="nil"/>
              <w:bottom w:val="single" w:sz="4" w:space="0" w:color="auto"/>
              <w:right w:val="single" w:sz="4" w:space="0" w:color="auto"/>
            </w:tcBorders>
          </w:tcPr>
          <w:p w14:paraId="26B9EB5C" w14:textId="77777777" w:rsidR="00A42B00" w:rsidRPr="006C0DC6" w:rsidRDefault="00A42B00" w:rsidP="00A42B00">
            <w:pPr>
              <w:jc w:val="right"/>
              <w:rPr>
                <w:color w:val="000000"/>
                <w:sz w:val="20"/>
                <w:szCs w:val="20"/>
              </w:rPr>
            </w:pPr>
            <w:r w:rsidRPr="006C0DC6">
              <w:rPr>
                <w:color w:val="000000"/>
                <w:sz w:val="20"/>
                <w:szCs w:val="20"/>
              </w:rPr>
              <w:t>65.725</w:t>
            </w:r>
          </w:p>
        </w:tc>
        <w:tc>
          <w:tcPr>
            <w:tcW w:w="545" w:type="pct"/>
            <w:tcBorders>
              <w:top w:val="single" w:sz="4" w:space="0" w:color="auto"/>
              <w:left w:val="single" w:sz="4" w:space="0" w:color="auto"/>
              <w:bottom w:val="single" w:sz="4" w:space="0" w:color="auto"/>
              <w:right w:val="single" w:sz="4" w:space="0" w:color="auto"/>
            </w:tcBorders>
          </w:tcPr>
          <w:p w14:paraId="4586EA5C" w14:textId="77777777" w:rsidR="00A42B00" w:rsidRPr="006C0DC6" w:rsidRDefault="00A42B00" w:rsidP="00A42B00">
            <w:pPr>
              <w:jc w:val="right"/>
              <w:rPr>
                <w:color w:val="000000"/>
                <w:sz w:val="20"/>
                <w:szCs w:val="20"/>
              </w:rPr>
            </w:pPr>
            <w:r w:rsidRPr="006C0DC6">
              <w:rPr>
                <w:color w:val="000000"/>
                <w:sz w:val="20"/>
                <w:szCs w:val="20"/>
              </w:rPr>
              <w:t>86.743</w:t>
            </w:r>
          </w:p>
        </w:tc>
      </w:tr>
      <w:tr w:rsidR="00EC71D2" w:rsidRPr="00A42B00" w14:paraId="6BF4E85B" w14:textId="77777777" w:rsidTr="00833ED4">
        <w:trPr>
          <w:trHeight w:val="20"/>
          <w:jc w:val="center"/>
        </w:trPr>
        <w:tc>
          <w:tcPr>
            <w:tcW w:w="365" w:type="pct"/>
            <w:vMerge w:val="restart"/>
            <w:hideMark/>
          </w:tcPr>
          <w:p w14:paraId="2EBFD75C" w14:textId="77777777" w:rsidR="00EC71D2" w:rsidRPr="00A42B00" w:rsidRDefault="00EC71D2" w:rsidP="00EC71D2">
            <w:pPr>
              <w:jc w:val="center"/>
              <w:rPr>
                <w:bCs/>
                <w:color w:val="000000"/>
                <w:sz w:val="20"/>
                <w:szCs w:val="20"/>
              </w:rPr>
            </w:pPr>
            <w:r w:rsidRPr="00A42B00">
              <w:rPr>
                <w:bCs/>
                <w:color w:val="000000"/>
                <w:sz w:val="20"/>
                <w:szCs w:val="20"/>
              </w:rPr>
              <w:t>3.</w:t>
            </w:r>
          </w:p>
        </w:tc>
        <w:tc>
          <w:tcPr>
            <w:tcW w:w="644" w:type="pct"/>
            <w:vMerge w:val="restart"/>
            <w:hideMark/>
          </w:tcPr>
          <w:p w14:paraId="10B5AE3B" w14:textId="77777777" w:rsidR="00EC71D2" w:rsidRPr="00A42B00" w:rsidRDefault="00EC71D2" w:rsidP="00EC71D2">
            <w:pPr>
              <w:jc w:val="left"/>
              <w:rPr>
                <w:color w:val="000000"/>
                <w:sz w:val="20"/>
                <w:szCs w:val="20"/>
              </w:rPr>
            </w:pPr>
            <w:r w:rsidRPr="00A42B00">
              <w:rPr>
                <w:color w:val="000000"/>
                <w:sz w:val="20"/>
                <w:szCs w:val="20"/>
              </w:rPr>
              <w:t>Хладно ваљани производи</w:t>
            </w:r>
          </w:p>
        </w:tc>
        <w:tc>
          <w:tcPr>
            <w:tcW w:w="826" w:type="pct"/>
            <w:vMerge w:val="restart"/>
            <w:hideMark/>
          </w:tcPr>
          <w:p w14:paraId="645A4302" w14:textId="77777777" w:rsidR="00B965D4" w:rsidRDefault="00EC71D2" w:rsidP="00EC71D2">
            <w:pPr>
              <w:jc w:val="left"/>
              <w:rPr>
                <w:color w:val="000000"/>
                <w:sz w:val="20"/>
                <w:szCs w:val="20"/>
              </w:rPr>
            </w:pPr>
            <w:r w:rsidRPr="00A42B00">
              <w:rPr>
                <w:color w:val="000000"/>
                <w:sz w:val="20"/>
                <w:szCs w:val="20"/>
              </w:rPr>
              <w:t>7209</w:t>
            </w:r>
            <w:r w:rsidRPr="00A42B00">
              <w:rPr>
                <w:color w:val="000000"/>
                <w:sz w:val="20"/>
                <w:szCs w:val="20"/>
                <w:lang w:val="sr-Cyrl-RS"/>
              </w:rPr>
              <w:t xml:space="preserve"> </w:t>
            </w:r>
            <w:r w:rsidRPr="00A42B00">
              <w:rPr>
                <w:color w:val="000000"/>
                <w:sz w:val="20"/>
                <w:szCs w:val="20"/>
              </w:rPr>
              <w:t>16</w:t>
            </w:r>
            <w:r w:rsidRPr="00A42B00">
              <w:rPr>
                <w:color w:val="000000"/>
                <w:sz w:val="20"/>
                <w:szCs w:val="20"/>
                <w:lang w:val="sr-Cyrl-RS"/>
              </w:rPr>
              <w:t xml:space="preserve"> </w:t>
            </w:r>
            <w:r w:rsidRPr="00A42B00">
              <w:rPr>
                <w:color w:val="000000"/>
                <w:sz w:val="20"/>
                <w:szCs w:val="20"/>
              </w:rPr>
              <w:t>90</w:t>
            </w:r>
            <w:r w:rsidRPr="00A42B00">
              <w:rPr>
                <w:color w:val="000000"/>
                <w:sz w:val="20"/>
                <w:szCs w:val="20"/>
                <w:lang w:val="sr-Cyrl-RS"/>
              </w:rPr>
              <w:t xml:space="preserve"> </w:t>
            </w:r>
            <w:r w:rsidRPr="00A42B00">
              <w:rPr>
                <w:color w:val="000000"/>
                <w:sz w:val="20"/>
                <w:szCs w:val="20"/>
              </w:rPr>
              <w:t>90, 7209</w:t>
            </w:r>
            <w:r w:rsidRPr="00A42B00">
              <w:rPr>
                <w:color w:val="000000"/>
                <w:sz w:val="20"/>
                <w:szCs w:val="20"/>
                <w:lang w:val="sr-Cyrl-RS"/>
              </w:rPr>
              <w:t xml:space="preserve"> </w:t>
            </w:r>
            <w:r w:rsidRPr="00A42B00">
              <w:rPr>
                <w:color w:val="000000"/>
                <w:sz w:val="20"/>
                <w:szCs w:val="20"/>
              </w:rPr>
              <w:t>17</w:t>
            </w:r>
            <w:r w:rsidRPr="00A42B00">
              <w:rPr>
                <w:color w:val="000000"/>
                <w:sz w:val="20"/>
                <w:szCs w:val="20"/>
                <w:lang w:val="sr-Cyrl-RS"/>
              </w:rPr>
              <w:t xml:space="preserve"> </w:t>
            </w:r>
            <w:r w:rsidRPr="00A42B00">
              <w:rPr>
                <w:color w:val="000000"/>
                <w:sz w:val="20"/>
                <w:szCs w:val="20"/>
              </w:rPr>
              <w:t>90</w:t>
            </w:r>
            <w:r w:rsidRPr="00A42B00">
              <w:rPr>
                <w:color w:val="000000"/>
                <w:sz w:val="20"/>
                <w:szCs w:val="20"/>
                <w:lang w:val="sr-Cyrl-RS"/>
              </w:rPr>
              <w:t xml:space="preserve"> </w:t>
            </w:r>
            <w:r w:rsidRPr="00A42B00">
              <w:rPr>
                <w:color w:val="000000"/>
                <w:sz w:val="20"/>
                <w:szCs w:val="20"/>
              </w:rPr>
              <w:t>99, 7209</w:t>
            </w:r>
            <w:r w:rsidRPr="00A42B00">
              <w:rPr>
                <w:color w:val="000000"/>
                <w:sz w:val="20"/>
                <w:szCs w:val="20"/>
                <w:lang w:val="sr-Cyrl-RS"/>
              </w:rPr>
              <w:t xml:space="preserve"> </w:t>
            </w:r>
            <w:r w:rsidRPr="00A42B00">
              <w:rPr>
                <w:color w:val="000000"/>
                <w:sz w:val="20"/>
                <w:szCs w:val="20"/>
              </w:rPr>
              <w:t>26</w:t>
            </w:r>
            <w:r w:rsidRPr="00A42B00">
              <w:rPr>
                <w:color w:val="000000"/>
                <w:sz w:val="20"/>
                <w:szCs w:val="20"/>
                <w:lang w:val="sr-Cyrl-RS"/>
              </w:rPr>
              <w:t xml:space="preserve"> </w:t>
            </w:r>
            <w:r w:rsidRPr="00A42B00">
              <w:rPr>
                <w:color w:val="000000"/>
                <w:sz w:val="20"/>
                <w:szCs w:val="20"/>
              </w:rPr>
              <w:t>90</w:t>
            </w:r>
            <w:r w:rsidRPr="00A42B00">
              <w:rPr>
                <w:color w:val="000000"/>
                <w:sz w:val="20"/>
                <w:szCs w:val="20"/>
                <w:lang w:val="sr-Cyrl-RS"/>
              </w:rPr>
              <w:t xml:space="preserve"> </w:t>
            </w:r>
            <w:r w:rsidRPr="00A42B00">
              <w:rPr>
                <w:color w:val="000000"/>
                <w:sz w:val="20"/>
                <w:szCs w:val="20"/>
              </w:rPr>
              <w:t>00,</w:t>
            </w:r>
          </w:p>
          <w:p w14:paraId="24E9BDB0" w14:textId="2803AE74" w:rsidR="00EC71D2" w:rsidRPr="00333B7A" w:rsidRDefault="00EC71D2" w:rsidP="00EC71D2">
            <w:pPr>
              <w:jc w:val="left"/>
              <w:rPr>
                <w:color w:val="000000"/>
                <w:sz w:val="20"/>
                <w:szCs w:val="20"/>
                <w:vertAlign w:val="superscript"/>
                <w:lang w:val="sr-Latn-RS"/>
              </w:rPr>
            </w:pPr>
            <w:r w:rsidRPr="00A42B00">
              <w:rPr>
                <w:color w:val="000000"/>
                <w:sz w:val="20"/>
                <w:szCs w:val="20"/>
              </w:rPr>
              <w:t>7209</w:t>
            </w:r>
            <w:r w:rsidRPr="00A42B00">
              <w:rPr>
                <w:color w:val="000000"/>
                <w:sz w:val="20"/>
                <w:szCs w:val="20"/>
                <w:lang w:val="sr-Cyrl-RS"/>
              </w:rPr>
              <w:t xml:space="preserve"> </w:t>
            </w:r>
            <w:r w:rsidRPr="00A42B00">
              <w:rPr>
                <w:color w:val="000000"/>
                <w:sz w:val="20"/>
                <w:szCs w:val="20"/>
              </w:rPr>
              <w:t>27</w:t>
            </w:r>
            <w:r w:rsidRPr="00A42B00">
              <w:rPr>
                <w:color w:val="000000"/>
                <w:sz w:val="20"/>
                <w:szCs w:val="20"/>
                <w:lang w:val="sr-Cyrl-RS"/>
              </w:rPr>
              <w:t xml:space="preserve"> </w:t>
            </w:r>
            <w:r w:rsidRPr="00A42B00">
              <w:rPr>
                <w:color w:val="000000"/>
                <w:sz w:val="20"/>
                <w:szCs w:val="20"/>
              </w:rPr>
              <w:t>90</w:t>
            </w:r>
            <w:r w:rsidRPr="00A42B00">
              <w:rPr>
                <w:color w:val="000000"/>
                <w:sz w:val="20"/>
                <w:szCs w:val="20"/>
                <w:lang w:val="sr-Cyrl-RS"/>
              </w:rPr>
              <w:t xml:space="preserve"> </w:t>
            </w:r>
            <w:r w:rsidRPr="00A42B00">
              <w:rPr>
                <w:color w:val="000000"/>
                <w:sz w:val="20"/>
                <w:szCs w:val="20"/>
              </w:rPr>
              <w:t xml:space="preserve">90, </w:t>
            </w:r>
            <w:r w:rsidRPr="00946089">
              <w:rPr>
                <w:color w:val="000000"/>
                <w:sz w:val="20"/>
                <w:szCs w:val="20"/>
              </w:rPr>
              <w:t>7211</w:t>
            </w:r>
            <w:r w:rsidRPr="00946089">
              <w:rPr>
                <w:color w:val="000000"/>
                <w:sz w:val="20"/>
                <w:szCs w:val="20"/>
                <w:lang w:val="sr-Cyrl-RS"/>
              </w:rPr>
              <w:t xml:space="preserve"> </w:t>
            </w:r>
            <w:r w:rsidRPr="00946089">
              <w:rPr>
                <w:color w:val="000000"/>
                <w:sz w:val="20"/>
                <w:szCs w:val="20"/>
              </w:rPr>
              <w:t>23</w:t>
            </w:r>
            <w:r w:rsidRPr="00946089">
              <w:rPr>
                <w:color w:val="000000"/>
                <w:sz w:val="20"/>
                <w:szCs w:val="20"/>
                <w:lang w:val="sr-Cyrl-RS"/>
              </w:rPr>
              <w:t xml:space="preserve"> </w:t>
            </w:r>
            <w:r w:rsidRPr="00946089">
              <w:rPr>
                <w:color w:val="000000"/>
                <w:sz w:val="20"/>
                <w:szCs w:val="20"/>
              </w:rPr>
              <w:t>30</w:t>
            </w:r>
            <w:r w:rsidRPr="00946089">
              <w:rPr>
                <w:color w:val="000000"/>
                <w:sz w:val="20"/>
                <w:szCs w:val="20"/>
                <w:lang w:val="sr-Cyrl-RS"/>
              </w:rPr>
              <w:t xml:space="preserve"> </w:t>
            </w:r>
            <w:r w:rsidRPr="00946089">
              <w:rPr>
                <w:color w:val="000000"/>
                <w:sz w:val="20"/>
                <w:szCs w:val="20"/>
              </w:rPr>
              <w:t>00</w:t>
            </w:r>
            <w:r w:rsidR="00F5660F">
              <w:rPr>
                <w:color w:val="000000"/>
                <w:sz w:val="20"/>
                <w:szCs w:val="20"/>
                <w:lang w:val="sr-Cyrl-RS"/>
              </w:rPr>
              <w:t xml:space="preserve"> </w:t>
            </w:r>
            <w:r w:rsidRPr="00946089">
              <w:rPr>
                <w:color w:val="000000"/>
                <w:sz w:val="20"/>
                <w:szCs w:val="20"/>
                <w:vertAlign w:val="superscript"/>
                <w:lang w:val="sr-Cyrl-RS"/>
              </w:rPr>
              <w:t>**</w:t>
            </w:r>
            <w:r w:rsidR="00333B7A">
              <w:rPr>
                <w:color w:val="000000"/>
                <w:sz w:val="20"/>
                <w:szCs w:val="20"/>
                <w:vertAlign w:val="superscript"/>
                <w:lang w:val="sr-Latn-RS"/>
              </w:rPr>
              <w:t>*</w:t>
            </w:r>
          </w:p>
        </w:tc>
        <w:tc>
          <w:tcPr>
            <w:tcW w:w="975" w:type="pct"/>
            <w:noWrap/>
            <w:hideMark/>
          </w:tcPr>
          <w:p w14:paraId="361EE1E1" w14:textId="77777777" w:rsidR="00EC71D2" w:rsidRPr="00A42B00" w:rsidRDefault="00EC71D2" w:rsidP="00EC71D2">
            <w:pPr>
              <w:rPr>
                <w:color w:val="000000"/>
                <w:sz w:val="20"/>
                <w:szCs w:val="20"/>
              </w:rPr>
            </w:pPr>
            <w:r w:rsidRPr="00A42B00">
              <w:rPr>
                <w:color w:val="000000"/>
                <w:sz w:val="20"/>
                <w:szCs w:val="20"/>
              </w:rPr>
              <w:t>Европска унија</w:t>
            </w:r>
          </w:p>
        </w:tc>
        <w:tc>
          <w:tcPr>
            <w:tcW w:w="548" w:type="pct"/>
            <w:noWrap/>
            <w:hideMark/>
          </w:tcPr>
          <w:p w14:paraId="59CC3F84" w14:textId="1456FFAC" w:rsidR="00EC71D2" w:rsidRPr="00A42B00" w:rsidRDefault="00EC71D2" w:rsidP="00EC71D2">
            <w:pPr>
              <w:jc w:val="right"/>
              <w:rPr>
                <w:color w:val="000000"/>
                <w:sz w:val="20"/>
                <w:szCs w:val="20"/>
              </w:rPr>
            </w:pPr>
            <w:r w:rsidRPr="00A42B00">
              <w:rPr>
                <w:color w:val="000000"/>
                <w:sz w:val="20"/>
                <w:szCs w:val="20"/>
              </w:rPr>
              <w:t>2</w:t>
            </w:r>
            <w:r w:rsidRPr="00A42B00">
              <w:rPr>
                <w:color w:val="000000"/>
                <w:sz w:val="20"/>
                <w:szCs w:val="20"/>
                <w:lang w:val="sr-Cyrl-RS"/>
              </w:rPr>
              <w:t>.</w:t>
            </w:r>
            <w:r w:rsidRPr="00A42B00">
              <w:rPr>
                <w:color w:val="000000"/>
                <w:sz w:val="20"/>
                <w:szCs w:val="20"/>
              </w:rPr>
              <w:t xml:space="preserve">236 </w:t>
            </w:r>
          </w:p>
        </w:tc>
        <w:tc>
          <w:tcPr>
            <w:tcW w:w="548" w:type="pct"/>
            <w:noWrap/>
            <w:hideMark/>
          </w:tcPr>
          <w:p w14:paraId="0BAD8F6F" w14:textId="215CA59F" w:rsidR="00EC71D2" w:rsidRPr="00A42B00" w:rsidRDefault="00EC71D2" w:rsidP="00EC71D2">
            <w:pPr>
              <w:jc w:val="right"/>
              <w:rPr>
                <w:color w:val="000000"/>
                <w:sz w:val="20"/>
                <w:szCs w:val="20"/>
              </w:rPr>
            </w:pPr>
            <w:r w:rsidRPr="00A42B00">
              <w:rPr>
                <w:color w:val="000000"/>
                <w:sz w:val="20"/>
                <w:szCs w:val="20"/>
              </w:rPr>
              <w:t>4</w:t>
            </w:r>
            <w:r w:rsidRPr="00A42B00">
              <w:rPr>
                <w:color w:val="000000"/>
                <w:sz w:val="20"/>
                <w:szCs w:val="20"/>
                <w:lang w:val="sr-Cyrl-RS"/>
              </w:rPr>
              <w:t>.</w:t>
            </w:r>
            <w:r w:rsidRPr="00A42B00">
              <w:rPr>
                <w:color w:val="000000"/>
                <w:sz w:val="20"/>
                <w:szCs w:val="20"/>
              </w:rPr>
              <w:t xml:space="preserve">471 </w:t>
            </w:r>
          </w:p>
        </w:tc>
        <w:tc>
          <w:tcPr>
            <w:tcW w:w="549" w:type="pct"/>
            <w:tcBorders>
              <w:top w:val="single" w:sz="4" w:space="0" w:color="auto"/>
              <w:left w:val="nil"/>
              <w:bottom w:val="single" w:sz="4" w:space="0" w:color="auto"/>
              <w:right w:val="single" w:sz="4" w:space="0" w:color="auto"/>
            </w:tcBorders>
            <w:vAlign w:val="bottom"/>
          </w:tcPr>
          <w:p w14:paraId="1C645F0E" w14:textId="10406F68" w:rsidR="00EC71D2" w:rsidRPr="00A433EB" w:rsidRDefault="00EC71D2" w:rsidP="00EC71D2">
            <w:pPr>
              <w:jc w:val="right"/>
              <w:rPr>
                <w:sz w:val="20"/>
                <w:szCs w:val="20"/>
              </w:rPr>
            </w:pPr>
            <w:r w:rsidRPr="00A433EB">
              <w:rPr>
                <w:sz w:val="20"/>
                <w:szCs w:val="20"/>
              </w:rPr>
              <w:t>6.507</w:t>
            </w:r>
          </w:p>
        </w:tc>
        <w:tc>
          <w:tcPr>
            <w:tcW w:w="545" w:type="pct"/>
            <w:tcBorders>
              <w:top w:val="single" w:sz="4" w:space="0" w:color="auto"/>
              <w:left w:val="nil"/>
              <w:bottom w:val="single" w:sz="4" w:space="0" w:color="auto"/>
              <w:right w:val="single" w:sz="4" w:space="0" w:color="auto"/>
            </w:tcBorders>
            <w:shd w:val="clear" w:color="auto" w:fill="auto"/>
            <w:vAlign w:val="bottom"/>
          </w:tcPr>
          <w:p w14:paraId="519F6BBC" w14:textId="5039572A" w:rsidR="00EC71D2" w:rsidRPr="00A433EB" w:rsidRDefault="00EC71D2" w:rsidP="00EC71D2">
            <w:pPr>
              <w:jc w:val="right"/>
              <w:rPr>
                <w:sz w:val="20"/>
                <w:szCs w:val="20"/>
              </w:rPr>
            </w:pPr>
            <w:r w:rsidRPr="00A433EB">
              <w:rPr>
                <w:sz w:val="20"/>
                <w:szCs w:val="20"/>
              </w:rPr>
              <w:t>8.054</w:t>
            </w:r>
          </w:p>
        </w:tc>
      </w:tr>
      <w:tr w:rsidR="00EC71D2" w:rsidRPr="00A42B00" w14:paraId="09C16E07" w14:textId="77777777" w:rsidTr="00833ED4">
        <w:trPr>
          <w:trHeight w:val="20"/>
          <w:jc w:val="center"/>
        </w:trPr>
        <w:tc>
          <w:tcPr>
            <w:tcW w:w="365" w:type="pct"/>
            <w:vMerge/>
            <w:hideMark/>
          </w:tcPr>
          <w:p w14:paraId="2D82DBD4" w14:textId="77777777" w:rsidR="00EC71D2" w:rsidRPr="00A42B00" w:rsidRDefault="00EC71D2" w:rsidP="00EC71D2">
            <w:pPr>
              <w:rPr>
                <w:bCs/>
                <w:color w:val="000000"/>
                <w:sz w:val="20"/>
                <w:szCs w:val="20"/>
              </w:rPr>
            </w:pPr>
          </w:p>
        </w:tc>
        <w:tc>
          <w:tcPr>
            <w:tcW w:w="644" w:type="pct"/>
            <w:vMerge/>
            <w:hideMark/>
          </w:tcPr>
          <w:p w14:paraId="103815BB" w14:textId="77777777" w:rsidR="00EC71D2" w:rsidRPr="00A42B00" w:rsidRDefault="00EC71D2" w:rsidP="00EC71D2">
            <w:pPr>
              <w:jc w:val="left"/>
              <w:rPr>
                <w:color w:val="000000"/>
                <w:sz w:val="20"/>
                <w:szCs w:val="20"/>
              </w:rPr>
            </w:pPr>
          </w:p>
        </w:tc>
        <w:tc>
          <w:tcPr>
            <w:tcW w:w="826" w:type="pct"/>
            <w:vMerge/>
            <w:hideMark/>
          </w:tcPr>
          <w:p w14:paraId="52A665DF" w14:textId="77777777" w:rsidR="00EC71D2" w:rsidRPr="00A42B00" w:rsidRDefault="00EC71D2" w:rsidP="00EC71D2">
            <w:pPr>
              <w:rPr>
                <w:color w:val="000000"/>
                <w:sz w:val="20"/>
                <w:szCs w:val="20"/>
              </w:rPr>
            </w:pPr>
          </w:p>
        </w:tc>
        <w:tc>
          <w:tcPr>
            <w:tcW w:w="975" w:type="pct"/>
            <w:noWrap/>
            <w:hideMark/>
          </w:tcPr>
          <w:p w14:paraId="549F0C07" w14:textId="77777777" w:rsidR="00EC71D2" w:rsidRPr="00A42B00" w:rsidRDefault="00EC71D2" w:rsidP="00EC71D2">
            <w:pPr>
              <w:rPr>
                <w:color w:val="000000"/>
                <w:sz w:val="20"/>
                <w:szCs w:val="20"/>
              </w:rPr>
            </w:pPr>
            <w:r w:rsidRPr="00A42B00">
              <w:rPr>
                <w:color w:val="000000"/>
                <w:sz w:val="20"/>
                <w:szCs w:val="20"/>
                <w:lang w:val="sr-Cyrl-RS"/>
              </w:rPr>
              <w:t xml:space="preserve">Република </w:t>
            </w:r>
            <w:r w:rsidRPr="00A42B00">
              <w:rPr>
                <w:color w:val="000000"/>
                <w:sz w:val="20"/>
                <w:szCs w:val="20"/>
              </w:rPr>
              <w:t>Турска</w:t>
            </w:r>
          </w:p>
        </w:tc>
        <w:tc>
          <w:tcPr>
            <w:tcW w:w="548" w:type="pct"/>
            <w:noWrap/>
            <w:hideMark/>
          </w:tcPr>
          <w:p w14:paraId="749D5795" w14:textId="75DCA4E5" w:rsidR="00EC71D2" w:rsidRPr="00A42B00" w:rsidRDefault="00EC71D2" w:rsidP="00EC71D2">
            <w:pPr>
              <w:jc w:val="right"/>
              <w:rPr>
                <w:color w:val="000000"/>
                <w:sz w:val="20"/>
                <w:szCs w:val="20"/>
              </w:rPr>
            </w:pPr>
            <w:r w:rsidRPr="00A42B00">
              <w:rPr>
                <w:color w:val="000000"/>
                <w:sz w:val="20"/>
                <w:szCs w:val="20"/>
              </w:rPr>
              <w:t xml:space="preserve">610 </w:t>
            </w:r>
          </w:p>
        </w:tc>
        <w:tc>
          <w:tcPr>
            <w:tcW w:w="548" w:type="pct"/>
            <w:noWrap/>
            <w:hideMark/>
          </w:tcPr>
          <w:p w14:paraId="5335F6AC" w14:textId="3242352D" w:rsidR="00EC71D2" w:rsidRPr="00A42B00" w:rsidRDefault="00EC71D2" w:rsidP="00EC71D2">
            <w:pPr>
              <w:jc w:val="right"/>
              <w:rPr>
                <w:color w:val="000000"/>
                <w:sz w:val="20"/>
                <w:szCs w:val="20"/>
              </w:rPr>
            </w:pPr>
            <w:r w:rsidRPr="00A42B00">
              <w:rPr>
                <w:color w:val="000000"/>
                <w:sz w:val="20"/>
                <w:szCs w:val="20"/>
              </w:rPr>
              <w:t>1</w:t>
            </w:r>
            <w:r w:rsidRPr="00A42B00">
              <w:rPr>
                <w:color w:val="000000"/>
                <w:sz w:val="20"/>
                <w:szCs w:val="20"/>
                <w:lang w:val="sr-Cyrl-RS"/>
              </w:rPr>
              <w:t>.</w:t>
            </w:r>
            <w:r w:rsidRPr="00A42B00">
              <w:rPr>
                <w:color w:val="000000"/>
                <w:sz w:val="20"/>
                <w:szCs w:val="20"/>
              </w:rPr>
              <w:t xml:space="preserve">220 </w:t>
            </w:r>
          </w:p>
        </w:tc>
        <w:tc>
          <w:tcPr>
            <w:tcW w:w="549" w:type="pct"/>
            <w:tcBorders>
              <w:top w:val="single" w:sz="4" w:space="0" w:color="auto"/>
              <w:left w:val="nil"/>
              <w:bottom w:val="single" w:sz="4" w:space="0" w:color="auto"/>
              <w:right w:val="single" w:sz="4" w:space="0" w:color="auto"/>
            </w:tcBorders>
            <w:vAlign w:val="bottom"/>
          </w:tcPr>
          <w:p w14:paraId="584514F3" w14:textId="4B3C32FA" w:rsidR="00EC71D2" w:rsidRPr="00A433EB" w:rsidRDefault="00EC71D2" w:rsidP="00EC71D2">
            <w:pPr>
              <w:jc w:val="right"/>
              <w:rPr>
                <w:sz w:val="20"/>
                <w:szCs w:val="20"/>
              </w:rPr>
            </w:pPr>
            <w:r w:rsidRPr="00A433EB">
              <w:rPr>
                <w:sz w:val="20"/>
                <w:szCs w:val="20"/>
              </w:rPr>
              <w:t>1.972</w:t>
            </w:r>
          </w:p>
        </w:tc>
        <w:tc>
          <w:tcPr>
            <w:tcW w:w="545" w:type="pct"/>
            <w:tcBorders>
              <w:top w:val="single" w:sz="4" w:space="0" w:color="auto"/>
              <w:left w:val="nil"/>
              <w:bottom w:val="single" w:sz="4" w:space="0" w:color="auto"/>
              <w:right w:val="single" w:sz="4" w:space="0" w:color="auto"/>
            </w:tcBorders>
            <w:shd w:val="clear" w:color="auto" w:fill="auto"/>
            <w:vAlign w:val="bottom"/>
          </w:tcPr>
          <w:p w14:paraId="6D41A0C4" w14:textId="046FC900" w:rsidR="00EC71D2" w:rsidRPr="00A433EB" w:rsidRDefault="00EC71D2" w:rsidP="00EC71D2">
            <w:pPr>
              <w:jc w:val="right"/>
              <w:rPr>
                <w:sz w:val="20"/>
                <w:szCs w:val="20"/>
              </w:rPr>
            </w:pPr>
            <w:r w:rsidRPr="00A433EB">
              <w:rPr>
                <w:sz w:val="20"/>
                <w:szCs w:val="20"/>
              </w:rPr>
              <w:t>2.591</w:t>
            </w:r>
          </w:p>
        </w:tc>
      </w:tr>
      <w:tr w:rsidR="008108F4" w:rsidRPr="00A42B00" w14:paraId="22AD9134" w14:textId="77777777" w:rsidTr="001827DE">
        <w:trPr>
          <w:trHeight w:val="20"/>
          <w:jc w:val="center"/>
        </w:trPr>
        <w:tc>
          <w:tcPr>
            <w:tcW w:w="365" w:type="pct"/>
            <w:vMerge/>
          </w:tcPr>
          <w:p w14:paraId="087C94F0" w14:textId="77777777" w:rsidR="008108F4" w:rsidRPr="00A42B00" w:rsidRDefault="008108F4" w:rsidP="00EC71D2">
            <w:pPr>
              <w:rPr>
                <w:bCs/>
                <w:color w:val="000000"/>
                <w:sz w:val="20"/>
                <w:szCs w:val="20"/>
              </w:rPr>
            </w:pPr>
          </w:p>
        </w:tc>
        <w:tc>
          <w:tcPr>
            <w:tcW w:w="644" w:type="pct"/>
            <w:vMerge/>
          </w:tcPr>
          <w:p w14:paraId="2E6A7E66" w14:textId="77777777" w:rsidR="008108F4" w:rsidRPr="00A42B00" w:rsidRDefault="008108F4" w:rsidP="00EC71D2">
            <w:pPr>
              <w:jc w:val="left"/>
              <w:rPr>
                <w:color w:val="000000"/>
                <w:sz w:val="20"/>
                <w:szCs w:val="20"/>
              </w:rPr>
            </w:pPr>
          </w:p>
        </w:tc>
        <w:tc>
          <w:tcPr>
            <w:tcW w:w="826" w:type="pct"/>
            <w:vMerge/>
          </w:tcPr>
          <w:p w14:paraId="467FE645" w14:textId="77777777" w:rsidR="008108F4" w:rsidRPr="00A42B00" w:rsidRDefault="008108F4" w:rsidP="00EC71D2">
            <w:pPr>
              <w:rPr>
                <w:color w:val="000000"/>
                <w:sz w:val="20"/>
                <w:szCs w:val="20"/>
              </w:rPr>
            </w:pPr>
          </w:p>
        </w:tc>
        <w:tc>
          <w:tcPr>
            <w:tcW w:w="975" w:type="pct"/>
            <w:noWrap/>
          </w:tcPr>
          <w:p w14:paraId="33B1CF64" w14:textId="189F633F" w:rsidR="008108F4" w:rsidRPr="00A42B00" w:rsidRDefault="008108F4" w:rsidP="00EC71D2">
            <w:pPr>
              <w:jc w:val="left"/>
              <w:rPr>
                <w:color w:val="000000"/>
                <w:sz w:val="20"/>
                <w:szCs w:val="20"/>
                <w:lang w:val="sr-Cyrl-RS"/>
              </w:rPr>
            </w:pPr>
            <w:r>
              <w:rPr>
                <w:color w:val="000000"/>
                <w:sz w:val="20"/>
                <w:szCs w:val="20"/>
                <w:lang w:val="sr-Cyrl-RS"/>
              </w:rPr>
              <w:t>Република Северна Македонија</w:t>
            </w:r>
          </w:p>
        </w:tc>
        <w:tc>
          <w:tcPr>
            <w:tcW w:w="548" w:type="pct"/>
            <w:noWrap/>
          </w:tcPr>
          <w:p w14:paraId="476DFF80" w14:textId="7182CF90" w:rsidR="008108F4" w:rsidRPr="00A433EB" w:rsidRDefault="008108F4" w:rsidP="00EC71D2">
            <w:pPr>
              <w:jc w:val="right"/>
              <w:rPr>
                <w:color w:val="000000"/>
                <w:sz w:val="20"/>
                <w:szCs w:val="20"/>
                <w:lang w:val="sr-Cyrl-RS"/>
              </w:rPr>
            </w:pPr>
            <w:r>
              <w:rPr>
                <w:color w:val="000000"/>
                <w:sz w:val="20"/>
                <w:szCs w:val="20"/>
                <w:lang w:val="sr-Cyrl-RS"/>
              </w:rPr>
              <w:t>352</w:t>
            </w:r>
          </w:p>
        </w:tc>
        <w:tc>
          <w:tcPr>
            <w:tcW w:w="548" w:type="pct"/>
            <w:noWrap/>
          </w:tcPr>
          <w:p w14:paraId="61EFB8F9" w14:textId="249590C1" w:rsidR="008108F4" w:rsidRPr="00A433EB" w:rsidRDefault="008108F4" w:rsidP="00EC71D2">
            <w:pPr>
              <w:jc w:val="right"/>
              <w:rPr>
                <w:color w:val="000000"/>
                <w:sz w:val="20"/>
                <w:szCs w:val="20"/>
                <w:lang w:val="sr-Cyrl-RS"/>
              </w:rPr>
            </w:pPr>
            <w:r>
              <w:rPr>
                <w:color w:val="000000"/>
                <w:sz w:val="20"/>
                <w:szCs w:val="20"/>
                <w:lang w:val="sr-Cyrl-RS"/>
              </w:rPr>
              <w:t>705</w:t>
            </w:r>
          </w:p>
        </w:tc>
        <w:tc>
          <w:tcPr>
            <w:tcW w:w="549" w:type="pct"/>
            <w:tcBorders>
              <w:top w:val="single" w:sz="4" w:space="0" w:color="auto"/>
              <w:left w:val="nil"/>
              <w:bottom w:val="single" w:sz="4" w:space="0" w:color="auto"/>
              <w:right w:val="single" w:sz="4" w:space="0" w:color="auto"/>
            </w:tcBorders>
          </w:tcPr>
          <w:p w14:paraId="449822BD" w14:textId="35AF1A8A" w:rsidR="008108F4" w:rsidRPr="00A433EB" w:rsidRDefault="008108F4" w:rsidP="00EC71D2">
            <w:pPr>
              <w:jc w:val="right"/>
              <w:rPr>
                <w:sz w:val="20"/>
                <w:szCs w:val="20"/>
                <w:lang w:val="sr-Cyrl-RS"/>
              </w:rPr>
            </w:pPr>
            <w:r>
              <w:rPr>
                <w:sz w:val="20"/>
                <w:szCs w:val="20"/>
                <w:lang w:val="sr-Cyrl-RS"/>
              </w:rPr>
              <w:t>/</w:t>
            </w:r>
          </w:p>
        </w:tc>
        <w:tc>
          <w:tcPr>
            <w:tcW w:w="545" w:type="pct"/>
            <w:tcBorders>
              <w:top w:val="single" w:sz="4" w:space="0" w:color="auto"/>
              <w:left w:val="nil"/>
              <w:bottom w:val="single" w:sz="4" w:space="0" w:color="auto"/>
              <w:right w:val="single" w:sz="4" w:space="0" w:color="auto"/>
            </w:tcBorders>
            <w:shd w:val="clear" w:color="auto" w:fill="auto"/>
          </w:tcPr>
          <w:p w14:paraId="1B799749" w14:textId="1999F1E2" w:rsidR="008108F4" w:rsidRPr="00A433EB" w:rsidRDefault="008108F4" w:rsidP="00EC71D2">
            <w:pPr>
              <w:jc w:val="right"/>
              <w:rPr>
                <w:sz w:val="20"/>
                <w:szCs w:val="20"/>
                <w:lang w:val="sr-Cyrl-RS"/>
              </w:rPr>
            </w:pPr>
            <w:r>
              <w:rPr>
                <w:sz w:val="20"/>
                <w:szCs w:val="20"/>
                <w:lang w:val="sr-Cyrl-RS"/>
              </w:rPr>
              <w:t>/</w:t>
            </w:r>
          </w:p>
        </w:tc>
      </w:tr>
      <w:tr w:rsidR="00EC71D2" w:rsidRPr="00A42B00" w14:paraId="6F8A9048" w14:textId="77777777" w:rsidTr="00A433EB">
        <w:trPr>
          <w:trHeight w:val="20"/>
          <w:jc w:val="center"/>
        </w:trPr>
        <w:tc>
          <w:tcPr>
            <w:tcW w:w="365" w:type="pct"/>
            <w:vMerge/>
            <w:hideMark/>
          </w:tcPr>
          <w:p w14:paraId="2AE064CE" w14:textId="77777777" w:rsidR="00EC71D2" w:rsidRPr="00A42B00" w:rsidRDefault="00EC71D2" w:rsidP="00EC71D2">
            <w:pPr>
              <w:rPr>
                <w:bCs/>
                <w:color w:val="000000"/>
                <w:sz w:val="20"/>
                <w:szCs w:val="20"/>
              </w:rPr>
            </w:pPr>
          </w:p>
        </w:tc>
        <w:tc>
          <w:tcPr>
            <w:tcW w:w="644" w:type="pct"/>
            <w:vMerge/>
            <w:hideMark/>
          </w:tcPr>
          <w:p w14:paraId="7D87FD63" w14:textId="77777777" w:rsidR="00EC71D2" w:rsidRPr="00A42B00" w:rsidRDefault="00EC71D2" w:rsidP="00EC71D2">
            <w:pPr>
              <w:jc w:val="left"/>
              <w:rPr>
                <w:color w:val="000000"/>
                <w:sz w:val="20"/>
                <w:szCs w:val="20"/>
              </w:rPr>
            </w:pPr>
          </w:p>
        </w:tc>
        <w:tc>
          <w:tcPr>
            <w:tcW w:w="826" w:type="pct"/>
            <w:vMerge/>
            <w:hideMark/>
          </w:tcPr>
          <w:p w14:paraId="6510B4E6" w14:textId="77777777" w:rsidR="00EC71D2" w:rsidRPr="00A42B00" w:rsidRDefault="00EC71D2" w:rsidP="00EC71D2">
            <w:pPr>
              <w:rPr>
                <w:color w:val="000000"/>
                <w:sz w:val="20"/>
                <w:szCs w:val="20"/>
              </w:rPr>
            </w:pPr>
          </w:p>
        </w:tc>
        <w:tc>
          <w:tcPr>
            <w:tcW w:w="975" w:type="pct"/>
            <w:noWrap/>
            <w:hideMark/>
          </w:tcPr>
          <w:p w14:paraId="4CF8D829" w14:textId="77777777" w:rsidR="00EC71D2" w:rsidRPr="00A42B00" w:rsidRDefault="00EC71D2" w:rsidP="00EC71D2">
            <w:pPr>
              <w:jc w:val="left"/>
              <w:rPr>
                <w:color w:val="000000"/>
                <w:sz w:val="20"/>
                <w:szCs w:val="20"/>
              </w:rPr>
            </w:pPr>
            <w:r w:rsidRPr="00A42B00">
              <w:rPr>
                <w:color w:val="000000"/>
                <w:sz w:val="20"/>
                <w:szCs w:val="20"/>
                <w:lang w:val="sr-Cyrl-RS"/>
              </w:rPr>
              <w:t xml:space="preserve">Народна Република </w:t>
            </w:r>
            <w:r w:rsidRPr="00A42B00">
              <w:rPr>
                <w:color w:val="000000"/>
                <w:sz w:val="20"/>
                <w:szCs w:val="20"/>
              </w:rPr>
              <w:t>Кина</w:t>
            </w:r>
          </w:p>
        </w:tc>
        <w:tc>
          <w:tcPr>
            <w:tcW w:w="548" w:type="pct"/>
            <w:noWrap/>
            <w:hideMark/>
          </w:tcPr>
          <w:p w14:paraId="0189795C" w14:textId="46490FA2" w:rsidR="00EC71D2" w:rsidRPr="00B614CE" w:rsidRDefault="00EC71D2" w:rsidP="00EC71D2">
            <w:pPr>
              <w:jc w:val="right"/>
              <w:rPr>
                <w:color w:val="000000"/>
                <w:sz w:val="20"/>
                <w:szCs w:val="20"/>
              </w:rPr>
            </w:pPr>
            <w:r w:rsidRPr="00B614CE">
              <w:rPr>
                <w:color w:val="000000"/>
                <w:sz w:val="20"/>
                <w:szCs w:val="20"/>
              </w:rPr>
              <w:t xml:space="preserve">282 </w:t>
            </w:r>
          </w:p>
        </w:tc>
        <w:tc>
          <w:tcPr>
            <w:tcW w:w="548" w:type="pct"/>
            <w:noWrap/>
            <w:hideMark/>
          </w:tcPr>
          <w:p w14:paraId="12017772" w14:textId="6AFEF192" w:rsidR="00EC71D2" w:rsidRPr="001827DE" w:rsidRDefault="00EC71D2" w:rsidP="00EC71D2">
            <w:pPr>
              <w:jc w:val="right"/>
              <w:rPr>
                <w:color w:val="000000"/>
                <w:sz w:val="20"/>
                <w:szCs w:val="20"/>
              </w:rPr>
            </w:pPr>
            <w:r w:rsidRPr="001827DE">
              <w:rPr>
                <w:color w:val="000000"/>
                <w:sz w:val="20"/>
                <w:szCs w:val="20"/>
              </w:rPr>
              <w:t xml:space="preserve">564 </w:t>
            </w:r>
          </w:p>
        </w:tc>
        <w:tc>
          <w:tcPr>
            <w:tcW w:w="549" w:type="pct"/>
            <w:tcBorders>
              <w:top w:val="single" w:sz="4" w:space="0" w:color="auto"/>
              <w:left w:val="nil"/>
              <w:bottom w:val="single" w:sz="4" w:space="0" w:color="auto"/>
              <w:right w:val="single" w:sz="4" w:space="0" w:color="auto"/>
            </w:tcBorders>
          </w:tcPr>
          <w:p w14:paraId="5D500CA8" w14:textId="7F2810A4" w:rsidR="00EC71D2" w:rsidRPr="00A433EB" w:rsidRDefault="00EC71D2" w:rsidP="00EC71D2">
            <w:pPr>
              <w:jc w:val="right"/>
              <w:rPr>
                <w:sz w:val="20"/>
                <w:szCs w:val="20"/>
              </w:rPr>
            </w:pPr>
            <w:r w:rsidRPr="00A433EB">
              <w:rPr>
                <w:sz w:val="20"/>
                <w:szCs w:val="20"/>
              </w:rPr>
              <w:t>889</w:t>
            </w:r>
          </w:p>
        </w:tc>
        <w:tc>
          <w:tcPr>
            <w:tcW w:w="545" w:type="pct"/>
            <w:tcBorders>
              <w:top w:val="single" w:sz="4" w:space="0" w:color="auto"/>
              <w:left w:val="nil"/>
              <w:bottom w:val="single" w:sz="4" w:space="0" w:color="auto"/>
              <w:right w:val="single" w:sz="4" w:space="0" w:color="auto"/>
            </w:tcBorders>
            <w:shd w:val="clear" w:color="auto" w:fill="auto"/>
          </w:tcPr>
          <w:p w14:paraId="63026FDE" w14:textId="2492D68A" w:rsidR="00EC71D2" w:rsidRPr="00A433EB" w:rsidRDefault="00EC71D2" w:rsidP="00EC71D2">
            <w:pPr>
              <w:jc w:val="right"/>
              <w:rPr>
                <w:sz w:val="20"/>
                <w:szCs w:val="20"/>
              </w:rPr>
            </w:pPr>
            <w:r w:rsidRPr="00A433EB">
              <w:rPr>
                <w:sz w:val="20"/>
                <w:szCs w:val="20"/>
              </w:rPr>
              <w:t>1.153</w:t>
            </w:r>
          </w:p>
        </w:tc>
      </w:tr>
      <w:tr w:rsidR="00EC71D2" w:rsidRPr="00A42B00" w14:paraId="767054EA" w14:textId="77777777" w:rsidTr="00A433EB">
        <w:trPr>
          <w:trHeight w:val="275"/>
          <w:jc w:val="center"/>
        </w:trPr>
        <w:tc>
          <w:tcPr>
            <w:tcW w:w="365" w:type="pct"/>
            <w:vMerge/>
            <w:hideMark/>
          </w:tcPr>
          <w:p w14:paraId="31CE04EE" w14:textId="77777777" w:rsidR="00EC71D2" w:rsidRPr="00A42B00" w:rsidRDefault="00EC71D2" w:rsidP="00EC71D2">
            <w:pPr>
              <w:rPr>
                <w:bCs/>
                <w:color w:val="000000"/>
                <w:sz w:val="20"/>
                <w:szCs w:val="20"/>
              </w:rPr>
            </w:pPr>
          </w:p>
        </w:tc>
        <w:tc>
          <w:tcPr>
            <w:tcW w:w="644" w:type="pct"/>
            <w:vMerge/>
            <w:hideMark/>
          </w:tcPr>
          <w:p w14:paraId="479FF228" w14:textId="77777777" w:rsidR="00EC71D2" w:rsidRPr="00A42B00" w:rsidRDefault="00EC71D2" w:rsidP="00EC71D2">
            <w:pPr>
              <w:jc w:val="left"/>
              <w:rPr>
                <w:color w:val="000000"/>
                <w:sz w:val="20"/>
                <w:szCs w:val="20"/>
              </w:rPr>
            </w:pPr>
          </w:p>
        </w:tc>
        <w:tc>
          <w:tcPr>
            <w:tcW w:w="826" w:type="pct"/>
            <w:vMerge/>
            <w:hideMark/>
          </w:tcPr>
          <w:p w14:paraId="5E19BE3F" w14:textId="77777777" w:rsidR="00EC71D2" w:rsidRPr="00A42B00" w:rsidRDefault="00EC71D2" w:rsidP="00EC71D2">
            <w:pPr>
              <w:rPr>
                <w:color w:val="000000"/>
                <w:sz w:val="20"/>
                <w:szCs w:val="20"/>
              </w:rPr>
            </w:pPr>
          </w:p>
        </w:tc>
        <w:tc>
          <w:tcPr>
            <w:tcW w:w="975" w:type="pct"/>
            <w:noWrap/>
            <w:hideMark/>
          </w:tcPr>
          <w:p w14:paraId="1CA46F4D" w14:textId="77777777" w:rsidR="00EC71D2" w:rsidRPr="00A42B00" w:rsidRDefault="00EC71D2" w:rsidP="00EC71D2">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48" w:type="pct"/>
            <w:noWrap/>
            <w:hideMark/>
          </w:tcPr>
          <w:p w14:paraId="6B4E8C7A" w14:textId="1FF329AE" w:rsidR="00EC71D2" w:rsidRPr="00B614CE" w:rsidRDefault="00EC71D2" w:rsidP="00EC71D2">
            <w:pPr>
              <w:jc w:val="right"/>
              <w:rPr>
                <w:color w:val="000000"/>
                <w:sz w:val="20"/>
                <w:szCs w:val="20"/>
              </w:rPr>
            </w:pPr>
            <w:r w:rsidRPr="00B614CE">
              <w:rPr>
                <w:color w:val="000000"/>
                <w:sz w:val="20"/>
                <w:szCs w:val="20"/>
              </w:rPr>
              <w:t xml:space="preserve">103 </w:t>
            </w:r>
          </w:p>
        </w:tc>
        <w:tc>
          <w:tcPr>
            <w:tcW w:w="548" w:type="pct"/>
            <w:noWrap/>
            <w:hideMark/>
          </w:tcPr>
          <w:p w14:paraId="3F70044E" w14:textId="5361D919" w:rsidR="00EC71D2" w:rsidRPr="001827DE" w:rsidRDefault="00EC71D2" w:rsidP="00EC71D2">
            <w:pPr>
              <w:jc w:val="right"/>
              <w:rPr>
                <w:color w:val="000000"/>
                <w:sz w:val="20"/>
                <w:szCs w:val="20"/>
              </w:rPr>
            </w:pPr>
            <w:r w:rsidRPr="001827DE">
              <w:rPr>
                <w:color w:val="000000"/>
                <w:sz w:val="20"/>
                <w:szCs w:val="20"/>
              </w:rPr>
              <w:t xml:space="preserve">207 </w:t>
            </w:r>
          </w:p>
        </w:tc>
        <w:tc>
          <w:tcPr>
            <w:tcW w:w="549" w:type="pct"/>
            <w:tcBorders>
              <w:top w:val="single" w:sz="4" w:space="0" w:color="auto"/>
              <w:left w:val="nil"/>
              <w:bottom w:val="single" w:sz="4" w:space="0" w:color="auto"/>
              <w:right w:val="single" w:sz="4" w:space="0" w:color="auto"/>
            </w:tcBorders>
            <w:vAlign w:val="bottom"/>
          </w:tcPr>
          <w:p w14:paraId="4761F209" w14:textId="63D6D932" w:rsidR="00EC71D2" w:rsidRPr="00A433EB" w:rsidRDefault="00EC71D2" w:rsidP="00EC71D2">
            <w:pPr>
              <w:jc w:val="right"/>
              <w:rPr>
                <w:sz w:val="20"/>
                <w:szCs w:val="20"/>
              </w:rPr>
            </w:pPr>
            <w:r w:rsidRPr="00A433EB">
              <w:rPr>
                <w:sz w:val="20"/>
                <w:szCs w:val="20"/>
              </w:rPr>
              <w:t>300</w:t>
            </w:r>
          </w:p>
        </w:tc>
        <w:tc>
          <w:tcPr>
            <w:tcW w:w="545" w:type="pct"/>
            <w:tcBorders>
              <w:top w:val="single" w:sz="4" w:space="0" w:color="auto"/>
              <w:left w:val="nil"/>
              <w:bottom w:val="single" w:sz="4" w:space="0" w:color="auto"/>
              <w:right w:val="single" w:sz="4" w:space="0" w:color="auto"/>
            </w:tcBorders>
            <w:shd w:val="clear" w:color="auto" w:fill="auto"/>
            <w:vAlign w:val="bottom"/>
          </w:tcPr>
          <w:p w14:paraId="138F2AF9" w14:textId="34992DD8" w:rsidR="00EC71D2" w:rsidRPr="00A433EB" w:rsidRDefault="00EC71D2" w:rsidP="00EC71D2">
            <w:pPr>
              <w:jc w:val="right"/>
              <w:rPr>
                <w:sz w:val="20"/>
                <w:szCs w:val="20"/>
              </w:rPr>
            </w:pPr>
            <w:r w:rsidRPr="00A433EB">
              <w:rPr>
                <w:sz w:val="20"/>
                <w:szCs w:val="20"/>
              </w:rPr>
              <w:t>371</w:t>
            </w:r>
          </w:p>
        </w:tc>
      </w:tr>
      <w:tr w:rsidR="00EC71D2" w:rsidRPr="00A42B00" w14:paraId="2A464972" w14:textId="77777777" w:rsidTr="00833ED4">
        <w:trPr>
          <w:trHeight w:val="20"/>
          <w:jc w:val="center"/>
        </w:trPr>
        <w:tc>
          <w:tcPr>
            <w:tcW w:w="365" w:type="pct"/>
            <w:hideMark/>
          </w:tcPr>
          <w:p w14:paraId="4E7699A1" w14:textId="77777777" w:rsidR="00EC71D2" w:rsidRPr="00A42B00" w:rsidRDefault="00EC71D2" w:rsidP="00EC71D2">
            <w:pPr>
              <w:jc w:val="center"/>
              <w:rPr>
                <w:bCs/>
                <w:color w:val="000000"/>
                <w:sz w:val="20"/>
                <w:szCs w:val="20"/>
              </w:rPr>
            </w:pPr>
            <w:r w:rsidRPr="00A42B00">
              <w:rPr>
                <w:bCs/>
                <w:color w:val="000000"/>
                <w:sz w:val="20"/>
                <w:szCs w:val="20"/>
              </w:rPr>
              <w:t> </w:t>
            </w:r>
          </w:p>
        </w:tc>
        <w:tc>
          <w:tcPr>
            <w:tcW w:w="2445" w:type="pct"/>
            <w:gridSpan w:val="3"/>
            <w:hideMark/>
          </w:tcPr>
          <w:p w14:paraId="36F0A2CF" w14:textId="77777777" w:rsidR="00EC71D2" w:rsidRPr="00A42B00" w:rsidRDefault="00EC71D2" w:rsidP="00EC71D2">
            <w:pPr>
              <w:jc w:val="left"/>
              <w:rPr>
                <w:bCs/>
                <w:color w:val="000000"/>
                <w:sz w:val="20"/>
                <w:szCs w:val="20"/>
              </w:rPr>
            </w:pPr>
            <w:r w:rsidRPr="00A42B00">
              <w:rPr>
                <w:bCs/>
                <w:color w:val="000000"/>
                <w:sz w:val="20"/>
                <w:szCs w:val="20"/>
              </w:rPr>
              <w:t>Укупно подквота 3</w:t>
            </w:r>
          </w:p>
        </w:tc>
        <w:tc>
          <w:tcPr>
            <w:tcW w:w="548" w:type="pct"/>
            <w:hideMark/>
          </w:tcPr>
          <w:p w14:paraId="48A2B990" w14:textId="2D349B6B" w:rsidR="00EC71D2" w:rsidRPr="006C0DC6" w:rsidRDefault="00EC71D2" w:rsidP="00EC71D2">
            <w:pPr>
              <w:jc w:val="right"/>
              <w:rPr>
                <w:color w:val="000000"/>
                <w:sz w:val="20"/>
                <w:szCs w:val="20"/>
              </w:rPr>
            </w:pPr>
            <w:r w:rsidRPr="006C0DC6">
              <w:rPr>
                <w:color w:val="000000"/>
                <w:sz w:val="20"/>
                <w:szCs w:val="20"/>
              </w:rPr>
              <w:t>3</w:t>
            </w:r>
            <w:r w:rsidRPr="006C0DC6">
              <w:rPr>
                <w:color w:val="000000"/>
                <w:sz w:val="20"/>
                <w:szCs w:val="20"/>
                <w:lang w:val="sr-Cyrl-RS"/>
              </w:rPr>
              <w:t>.</w:t>
            </w:r>
            <w:r w:rsidRPr="006C0DC6">
              <w:rPr>
                <w:color w:val="000000"/>
                <w:sz w:val="20"/>
                <w:szCs w:val="20"/>
              </w:rPr>
              <w:t xml:space="preserve">583 </w:t>
            </w:r>
          </w:p>
        </w:tc>
        <w:tc>
          <w:tcPr>
            <w:tcW w:w="548" w:type="pct"/>
            <w:hideMark/>
          </w:tcPr>
          <w:p w14:paraId="25B5A567" w14:textId="7BC5AB03" w:rsidR="00EC71D2" w:rsidRPr="006C0DC6" w:rsidRDefault="00EC71D2" w:rsidP="00EC71D2">
            <w:pPr>
              <w:jc w:val="right"/>
              <w:rPr>
                <w:color w:val="000000"/>
                <w:sz w:val="20"/>
                <w:szCs w:val="20"/>
              </w:rPr>
            </w:pPr>
            <w:r w:rsidRPr="006C0DC6">
              <w:rPr>
                <w:color w:val="000000"/>
                <w:sz w:val="20"/>
                <w:szCs w:val="20"/>
              </w:rPr>
              <w:t>7</w:t>
            </w:r>
            <w:r w:rsidRPr="006C0DC6">
              <w:rPr>
                <w:color w:val="000000"/>
                <w:sz w:val="20"/>
                <w:szCs w:val="20"/>
                <w:lang w:val="sr-Cyrl-RS"/>
              </w:rPr>
              <w:t>.</w:t>
            </w:r>
            <w:r w:rsidRPr="006C0DC6">
              <w:rPr>
                <w:color w:val="000000"/>
                <w:sz w:val="20"/>
                <w:szCs w:val="20"/>
              </w:rPr>
              <w:t xml:space="preserve">167 </w:t>
            </w:r>
          </w:p>
        </w:tc>
        <w:tc>
          <w:tcPr>
            <w:tcW w:w="549" w:type="pct"/>
            <w:tcBorders>
              <w:top w:val="single" w:sz="4" w:space="0" w:color="auto"/>
              <w:left w:val="nil"/>
              <w:bottom w:val="single" w:sz="4" w:space="0" w:color="auto"/>
              <w:right w:val="single" w:sz="4" w:space="0" w:color="auto"/>
            </w:tcBorders>
          </w:tcPr>
          <w:p w14:paraId="44971CF6" w14:textId="77777777" w:rsidR="00EC71D2" w:rsidRPr="006C0DC6" w:rsidRDefault="00EC71D2" w:rsidP="00EC71D2">
            <w:pPr>
              <w:jc w:val="right"/>
              <w:rPr>
                <w:bCs/>
                <w:sz w:val="20"/>
                <w:szCs w:val="20"/>
              </w:rPr>
            </w:pPr>
            <w:r w:rsidRPr="006C0DC6">
              <w:rPr>
                <w:bCs/>
                <w:sz w:val="20"/>
                <w:szCs w:val="20"/>
              </w:rPr>
              <w:t>9.668</w:t>
            </w:r>
          </w:p>
        </w:tc>
        <w:tc>
          <w:tcPr>
            <w:tcW w:w="545" w:type="pct"/>
            <w:tcBorders>
              <w:top w:val="single" w:sz="4" w:space="0" w:color="auto"/>
              <w:left w:val="single" w:sz="4" w:space="0" w:color="auto"/>
              <w:bottom w:val="single" w:sz="4" w:space="0" w:color="auto"/>
              <w:right w:val="single" w:sz="4" w:space="0" w:color="auto"/>
            </w:tcBorders>
          </w:tcPr>
          <w:p w14:paraId="743EDA36" w14:textId="77777777" w:rsidR="00EC71D2" w:rsidRPr="006C0DC6" w:rsidRDefault="00EC71D2" w:rsidP="00EC71D2">
            <w:pPr>
              <w:jc w:val="right"/>
              <w:rPr>
                <w:bCs/>
                <w:sz w:val="20"/>
                <w:szCs w:val="20"/>
              </w:rPr>
            </w:pPr>
            <w:r w:rsidRPr="006C0DC6">
              <w:rPr>
                <w:bCs/>
                <w:sz w:val="20"/>
                <w:szCs w:val="20"/>
              </w:rPr>
              <w:t>12.169</w:t>
            </w:r>
          </w:p>
        </w:tc>
      </w:tr>
      <w:tr w:rsidR="00BC4925" w:rsidRPr="00A42B00" w14:paraId="1FA02058" w14:textId="77777777" w:rsidTr="00A433EB">
        <w:trPr>
          <w:trHeight w:val="311"/>
          <w:jc w:val="center"/>
        </w:trPr>
        <w:tc>
          <w:tcPr>
            <w:tcW w:w="365" w:type="pct"/>
            <w:vMerge w:val="restart"/>
            <w:hideMark/>
          </w:tcPr>
          <w:p w14:paraId="657C6FC1" w14:textId="77777777" w:rsidR="00BC4925" w:rsidRPr="00A42B00" w:rsidRDefault="00BC4925" w:rsidP="00BC4925">
            <w:pPr>
              <w:jc w:val="center"/>
              <w:rPr>
                <w:bCs/>
                <w:color w:val="000000"/>
                <w:sz w:val="20"/>
                <w:szCs w:val="20"/>
              </w:rPr>
            </w:pPr>
            <w:r w:rsidRPr="00A42B00">
              <w:rPr>
                <w:bCs/>
                <w:color w:val="000000"/>
                <w:sz w:val="20"/>
                <w:szCs w:val="20"/>
              </w:rPr>
              <w:t>4.</w:t>
            </w:r>
          </w:p>
        </w:tc>
        <w:tc>
          <w:tcPr>
            <w:tcW w:w="644" w:type="pct"/>
            <w:vMerge w:val="restart"/>
            <w:hideMark/>
          </w:tcPr>
          <w:p w14:paraId="71D83B0B" w14:textId="77777777" w:rsidR="00BC4925" w:rsidRPr="00A42B00" w:rsidRDefault="00BC4925" w:rsidP="00BC4925">
            <w:pPr>
              <w:jc w:val="left"/>
              <w:rPr>
                <w:color w:val="000000"/>
                <w:sz w:val="20"/>
                <w:szCs w:val="20"/>
              </w:rPr>
            </w:pPr>
            <w:bookmarkStart w:id="6" w:name="_Hlk232634500"/>
            <w:r w:rsidRPr="00A42B00">
              <w:rPr>
                <w:color w:val="000000"/>
                <w:sz w:val="20"/>
                <w:szCs w:val="20"/>
              </w:rPr>
              <w:t>Ребраст</w:t>
            </w:r>
            <w:r w:rsidRPr="00A42B00">
              <w:rPr>
                <w:color w:val="000000"/>
                <w:sz w:val="20"/>
                <w:szCs w:val="20"/>
                <w:lang w:val="sr-Cyrl-RS"/>
              </w:rPr>
              <w:t>и</w:t>
            </w:r>
            <w:r w:rsidRPr="00A42B00">
              <w:rPr>
                <w:color w:val="000000"/>
                <w:sz w:val="20"/>
                <w:szCs w:val="20"/>
              </w:rPr>
              <w:t xml:space="preserve"> бетонски челик у котуру и топло ваљана жица у котуру</w:t>
            </w:r>
            <w:bookmarkEnd w:id="6"/>
          </w:p>
        </w:tc>
        <w:tc>
          <w:tcPr>
            <w:tcW w:w="826" w:type="pct"/>
            <w:vMerge w:val="restart"/>
            <w:hideMark/>
          </w:tcPr>
          <w:p w14:paraId="1CBDDBE4" w14:textId="7309ECF3" w:rsidR="001F7043" w:rsidRDefault="00BC4925" w:rsidP="00BC4925">
            <w:pPr>
              <w:tabs>
                <w:tab w:val="left" w:pos="313"/>
              </w:tabs>
              <w:jc w:val="left"/>
              <w:rPr>
                <w:color w:val="000000"/>
                <w:sz w:val="20"/>
                <w:szCs w:val="20"/>
                <w:vertAlign w:val="superscript"/>
              </w:rPr>
            </w:pPr>
            <w:r w:rsidRPr="00A42B00">
              <w:rPr>
                <w:color w:val="000000"/>
                <w:sz w:val="20"/>
                <w:szCs w:val="20"/>
              </w:rPr>
              <w:t>7213</w:t>
            </w:r>
            <w:r w:rsidRPr="00A42B00">
              <w:rPr>
                <w:color w:val="000000"/>
                <w:sz w:val="20"/>
                <w:szCs w:val="20"/>
                <w:lang w:val="sr-Cyrl-RS"/>
              </w:rPr>
              <w:t xml:space="preserve"> </w:t>
            </w:r>
            <w:r w:rsidRPr="00A42B00">
              <w:rPr>
                <w:color w:val="000000"/>
                <w:sz w:val="20"/>
                <w:szCs w:val="20"/>
              </w:rPr>
              <w:t>91</w:t>
            </w:r>
            <w:r w:rsidRPr="00A42B00">
              <w:rPr>
                <w:color w:val="000000"/>
                <w:sz w:val="20"/>
                <w:szCs w:val="20"/>
                <w:lang w:val="sr-Cyrl-RS"/>
              </w:rPr>
              <w:t xml:space="preserve"> </w:t>
            </w:r>
            <w:r w:rsidRPr="00A42B00">
              <w:rPr>
                <w:color w:val="000000"/>
                <w:sz w:val="20"/>
                <w:szCs w:val="20"/>
              </w:rPr>
              <w:t>49</w:t>
            </w:r>
            <w:r w:rsidRPr="00A42B00">
              <w:rPr>
                <w:color w:val="000000"/>
                <w:sz w:val="20"/>
                <w:szCs w:val="20"/>
                <w:lang w:val="sr-Cyrl-RS"/>
              </w:rPr>
              <w:t xml:space="preserve"> </w:t>
            </w:r>
            <w:r w:rsidRPr="00A42B00">
              <w:rPr>
                <w:color w:val="000000"/>
                <w:sz w:val="20"/>
                <w:szCs w:val="20"/>
              </w:rPr>
              <w:t>00,</w:t>
            </w:r>
          </w:p>
          <w:p w14:paraId="0F5DFF79" w14:textId="5E0F62B7" w:rsidR="00BC4925" w:rsidRPr="001F7043" w:rsidRDefault="00BC4925" w:rsidP="00BC4925">
            <w:pPr>
              <w:tabs>
                <w:tab w:val="left" w:pos="313"/>
              </w:tabs>
              <w:jc w:val="left"/>
              <w:rPr>
                <w:color w:val="000000"/>
                <w:sz w:val="20"/>
                <w:szCs w:val="20"/>
                <w:vertAlign w:val="superscript"/>
                <w:lang w:val="sr-Cyrl-RS"/>
              </w:rPr>
            </w:pPr>
            <w:r w:rsidRPr="00A42B00">
              <w:rPr>
                <w:color w:val="000000"/>
                <w:sz w:val="20"/>
                <w:szCs w:val="20"/>
              </w:rPr>
              <w:t>7213</w:t>
            </w:r>
            <w:r w:rsidRPr="00A42B00">
              <w:rPr>
                <w:color w:val="000000"/>
                <w:sz w:val="20"/>
                <w:szCs w:val="20"/>
                <w:lang w:val="sr-Cyrl-RS"/>
              </w:rPr>
              <w:t xml:space="preserve"> </w:t>
            </w:r>
            <w:r w:rsidRPr="00A42B00">
              <w:rPr>
                <w:color w:val="000000"/>
                <w:sz w:val="20"/>
                <w:szCs w:val="20"/>
              </w:rPr>
              <w:t>10</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00</w:t>
            </w:r>
          </w:p>
        </w:tc>
        <w:tc>
          <w:tcPr>
            <w:tcW w:w="975" w:type="pct"/>
            <w:noWrap/>
            <w:hideMark/>
          </w:tcPr>
          <w:p w14:paraId="241E7CC8" w14:textId="77777777" w:rsidR="00BC4925" w:rsidRPr="00A42B00" w:rsidRDefault="00BC4925" w:rsidP="00BC4925">
            <w:pPr>
              <w:rPr>
                <w:color w:val="000000"/>
                <w:sz w:val="20"/>
                <w:szCs w:val="20"/>
              </w:rPr>
            </w:pPr>
            <w:r w:rsidRPr="00A42B00">
              <w:rPr>
                <w:color w:val="000000"/>
                <w:sz w:val="20"/>
                <w:szCs w:val="20"/>
              </w:rPr>
              <w:t>Босна и Херцеговина</w:t>
            </w:r>
          </w:p>
        </w:tc>
        <w:tc>
          <w:tcPr>
            <w:tcW w:w="548" w:type="pct"/>
            <w:noWrap/>
            <w:hideMark/>
          </w:tcPr>
          <w:p w14:paraId="40A5C47F" w14:textId="295D8807" w:rsidR="00BC4925" w:rsidRPr="008108F4" w:rsidRDefault="00BC4925" w:rsidP="00BC4925">
            <w:pPr>
              <w:jc w:val="right"/>
              <w:rPr>
                <w:color w:val="000000"/>
                <w:sz w:val="20"/>
                <w:szCs w:val="20"/>
              </w:rPr>
            </w:pPr>
            <w:r w:rsidRPr="00B614CE">
              <w:rPr>
                <w:color w:val="000000"/>
                <w:sz w:val="20"/>
                <w:szCs w:val="20"/>
              </w:rPr>
              <w:t>22</w:t>
            </w:r>
            <w:r w:rsidRPr="00B614CE">
              <w:rPr>
                <w:color w:val="000000"/>
                <w:sz w:val="20"/>
                <w:szCs w:val="20"/>
                <w:lang w:val="sr-Cyrl-RS"/>
              </w:rPr>
              <w:t>.</w:t>
            </w:r>
            <w:r w:rsidRPr="008108F4">
              <w:rPr>
                <w:color w:val="000000"/>
                <w:sz w:val="20"/>
                <w:szCs w:val="20"/>
              </w:rPr>
              <w:t xml:space="preserve">605 </w:t>
            </w:r>
          </w:p>
        </w:tc>
        <w:tc>
          <w:tcPr>
            <w:tcW w:w="548" w:type="pct"/>
            <w:noWrap/>
            <w:hideMark/>
          </w:tcPr>
          <w:p w14:paraId="32700CB0" w14:textId="6D3BF3BC" w:rsidR="00BC4925" w:rsidRPr="008108F4" w:rsidRDefault="00BC4925" w:rsidP="00BC4925">
            <w:pPr>
              <w:jc w:val="right"/>
              <w:rPr>
                <w:color w:val="000000"/>
                <w:sz w:val="20"/>
                <w:szCs w:val="20"/>
              </w:rPr>
            </w:pPr>
            <w:r w:rsidRPr="008108F4">
              <w:rPr>
                <w:color w:val="000000"/>
                <w:sz w:val="20"/>
                <w:szCs w:val="20"/>
              </w:rPr>
              <w:t>45</w:t>
            </w:r>
            <w:r w:rsidRPr="008108F4">
              <w:rPr>
                <w:color w:val="000000"/>
                <w:sz w:val="20"/>
                <w:szCs w:val="20"/>
                <w:lang w:val="sr-Cyrl-RS"/>
              </w:rPr>
              <w:t>.</w:t>
            </w:r>
            <w:r w:rsidRPr="008108F4">
              <w:rPr>
                <w:color w:val="000000"/>
                <w:sz w:val="20"/>
                <w:szCs w:val="20"/>
              </w:rPr>
              <w:t xml:space="preserve">211 </w:t>
            </w:r>
          </w:p>
        </w:tc>
        <w:tc>
          <w:tcPr>
            <w:tcW w:w="549" w:type="pct"/>
            <w:tcBorders>
              <w:top w:val="single" w:sz="4" w:space="0" w:color="auto"/>
              <w:left w:val="nil"/>
              <w:bottom w:val="single" w:sz="4" w:space="0" w:color="auto"/>
              <w:right w:val="single" w:sz="4" w:space="0" w:color="auto"/>
            </w:tcBorders>
            <w:shd w:val="clear" w:color="auto" w:fill="auto"/>
          </w:tcPr>
          <w:p w14:paraId="0FA37988" w14:textId="3CC96E01" w:rsidR="00BC4925" w:rsidRPr="00A433EB" w:rsidRDefault="00BC4925" w:rsidP="00BC4925">
            <w:pPr>
              <w:jc w:val="right"/>
              <w:rPr>
                <w:sz w:val="20"/>
                <w:szCs w:val="20"/>
              </w:rPr>
            </w:pPr>
            <w:r w:rsidRPr="00A433EB">
              <w:rPr>
                <w:sz w:val="20"/>
                <w:szCs w:val="20"/>
              </w:rPr>
              <w:t>70.965</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0D7A15B9" w14:textId="36BFFF9C" w:rsidR="00BC4925" w:rsidRPr="00A433EB" w:rsidRDefault="00BC4925" w:rsidP="00BC4925">
            <w:pPr>
              <w:jc w:val="right"/>
              <w:rPr>
                <w:sz w:val="20"/>
                <w:szCs w:val="20"/>
              </w:rPr>
            </w:pPr>
            <w:r w:rsidRPr="00A433EB">
              <w:rPr>
                <w:sz w:val="20"/>
                <w:szCs w:val="20"/>
              </w:rPr>
              <w:t>94.620</w:t>
            </w:r>
          </w:p>
        </w:tc>
      </w:tr>
      <w:tr w:rsidR="00BC4925" w:rsidRPr="00A42B00" w14:paraId="58F3CD80" w14:textId="77777777" w:rsidTr="00A433EB">
        <w:trPr>
          <w:trHeight w:val="287"/>
          <w:jc w:val="center"/>
        </w:trPr>
        <w:tc>
          <w:tcPr>
            <w:tcW w:w="365" w:type="pct"/>
            <w:vMerge/>
            <w:hideMark/>
          </w:tcPr>
          <w:p w14:paraId="5D05840B" w14:textId="77777777" w:rsidR="00BC4925" w:rsidRPr="00A42B00" w:rsidRDefault="00BC4925" w:rsidP="00BC4925">
            <w:pPr>
              <w:jc w:val="center"/>
              <w:rPr>
                <w:bCs/>
                <w:color w:val="000000"/>
                <w:sz w:val="20"/>
                <w:szCs w:val="20"/>
              </w:rPr>
            </w:pPr>
          </w:p>
        </w:tc>
        <w:tc>
          <w:tcPr>
            <w:tcW w:w="644" w:type="pct"/>
            <w:vMerge/>
            <w:hideMark/>
          </w:tcPr>
          <w:p w14:paraId="37A77D0D" w14:textId="77777777" w:rsidR="00BC4925" w:rsidRPr="00A42B00" w:rsidRDefault="00BC4925" w:rsidP="00BC4925">
            <w:pPr>
              <w:jc w:val="left"/>
              <w:rPr>
                <w:color w:val="000000"/>
                <w:sz w:val="20"/>
                <w:szCs w:val="20"/>
              </w:rPr>
            </w:pPr>
          </w:p>
        </w:tc>
        <w:tc>
          <w:tcPr>
            <w:tcW w:w="826" w:type="pct"/>
            <w:vMerge/>
            <w:hideMark/>
          </w:tcPr>
          <w:p w14:paraId="2F753A82" w14:textId="77777777" w:rsidR="00BC4925" w:rsidRPr="00A42B00" w:rsidRDefault="00BC4925" w:rsidP="00BC4925">
            <w:pPr>
              <w:rPr>
                <w:color w:val="000000"/>
                <w:sz w:val="20"/>
                <w:szCs w:val="20"/>
              </w:rPr>
            </w:pPr>
          </w:p>
        </w:tc>
        <w:tc>
          <w:tcPr>
            <w:tcW w:w="975" w:type="pct"/>
            <w:noWrap/>
            <w:hideMark/>
          </w:tcPr>
          <w:p w14:paraId="3F525E73" w14:textId="77777777" w:rsidR="00BC4925" w:rsidRPr="00A42B00" w:rsidRDefault="00BC4925" w:rsidP="00BC4925">
            <w:pPr>
              <w:rPr>
                <w:color w:val="000000"/>
                <w:sz w:val="20"/>
                <w:szCs w:val="20"/>
              </w:rPr>
            </w:pPr>
            <w:r w:rsidRPr="00A42B00">
              <w:rPr>
                <w:color w:val="000000"/>
                <w:sz w:val="20"/>
                <w:szCs w:val="20"/>
              </w:rPr>
              <w:t>Европска унија</w:t>
            </w:r>
          </w:p>
        </w:tc>
        <w:tc>
          <w:tcPr>
            <w:tcW w:w="548" w:type="pct"/>
            <w:noWrap/>
            <w:hideMark/>
          </w:tcPr>
          <w:p w14:paraId="55FE37B8" w14:textId="1D8D8D23" w:rsidR="00BC4925" w:rsidRPr="008108F4" w:rsidRDefault="00BC4925" w:rsidP="00BC4925">
            <w:pPr>
              <w:jc w:val="right"/>
              <w:rPr>
                <w:color w:val="000000"/>
                <w:sz w:val="20"/>
                <w:szCs w:val="20"/>
              </w:rPr>
            </w:pPr>
            <w:r w:rsidRPr="00B614CE">
              <w:rPr>
                <w:color w:val="000000"/>
                <w:sz w:val="20"/>
                <w:szCs w:val="20"/>
              </w:rPr>
              <w:t>5</w:t>
            </w:r>
            <w:r w:rsidRPr="00B614CE">
              <w:rPr>
                <w:color w:val="000000"/>
                <w:sz w:val="20"/>
                <w:szCs w:val="20"/>
                <w:lang w:val="sr-Cyrl-RS"/>
              </w:rPr>
              <w:t>.</w:t>
            </w:r>
            <w:r w:rsidRPr="008108F4">
              <w:rPr>
                <w:color w:val="000000"/>
                <w:sz w:val="20"/>
                <w:szCs w:val="20"/>
              </w:rPr>
              <w:t xml:space="preserve">928 </w:t>
            </w:r>
          </w:p>
        </w:tc>
        <w:tc>
          <w:tcPr>
            <w:tcW w:w="548" w:type="pct"/>
            <w:noWrap/>
            <w:hideMark/>
          </w:tcPr>
          <w:p w14:paraId="14AC74CC" w14:textId="599D3A82" w:rsidR="00BC4925" w:rsidRPr="008108F4" w:rsidRDefault="00BC4925" w:rsidP="00BC4925">
            <w:pPr>
              <w:jc w:val="right"/>
              <w:rPr>
                <w:color w:val="000000"/>
                <w:sz w:val="20"/>
                <w:szCs w:val="20"/>
              </w:rPr>
            </w:pPr>
            <w:r w:rsidRPr="008108F4">
              <w:rPr>
                <w:color w:val="000000"/>
                <w:sz w:val="20"/>
                <w:szCs w:val="20"/>
              </w:rPr>
              <w:t>11</w:t>
            </w:r>
            <w:r w:rsidRPr="008108F4">
              <w:rPr>
                <w:color w:val="000000"/>
                <w:sz w:val="20"/>
                <w:szCs w:val="20"/>
                <w:lang w:val="sr-Cyrl-RS"/>
              </w:rPr>
              <w:t>.</w:t>
            </w:r>
            <w:r w:rsidRPr="008108F4">
              <w:rPr>
                <w:color w:val="000000"/>
                <w:sz w:val="20"/>
                <w:szCs w:val="20"/>
              </w:rPr>
              <w:t xml:space="preserve">857 </w:t>
            </w:r>
          </w:p>
        </w:tc>
        <w:tc>
          <w:tcPr>
            <w:tcW w:w="549" w:type="pct"/>
            <w:tcBorders>
              <w:top w:val="single" w:sz="4" w:space="0" w:color="auto"/>
              <w:left w:val="nil"/>
              <w:bottom w:val="single" w:sz="4" w:space="0" w:color="auto"/>
              <w:right w:val="single" w:sz="4" w:space="0" w:color="auto"/>
            </w:tcBorders>
            <w:shd w:val="clear" w:color="auto" w:fill="auto"/>
          </w:tcPr>
          <w:p w14:paraId="37097F9D" w14:textId="60D4676C" w:rsidR="00BC4925" w:rsidRPr="00A433EB" w:rsidRDefault="00BC4925" w:rsidP="00BC4925">
            <w:pPr>
              <w:jc w:val="right"/>
              <w:rPr>
                <w:sz w:val="20"/>
                <w:szCs w:val="20"/>
              </w:rPr>
            </w:pPr>
            <w:r w:rsidRPr="00A433EB">
              <w:rPr>
                <w:sz w:val="20"/>
                <w:szCs w:val="20"/>
              </w:rPr>
              <w:t>18.610</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02718B25" w14:textId="7EBDC1DC" w:rsidR="00BC4925" w:rsidRPr="00A433EB" w:rsidRDefault="00BC4925" w:rsidP="00BC4925">
            <w:pPr>
              <w:jc w:val="right"/>
              <w:rPr>
                <w:sz w:val="20"/>
                <w:szCs w:val="20"/>
              </w:rPr>
            </w:pPr>
            <w:r w:rsidRPr="00A433EB">
              <w:rPr>
                <w:sz w:val="20"/>
                <w:szCs w:val="20"/>
              </w:rPr>
              <w:t>24.814</w:t>
            </w:r>
          </w:p>
        </w:tc>
      </w:tr>
      <w:tr w:rsidR="00BC4925" w:rsidRPr="00A42B00" w14:paraId="5B8360FB" w14:textId="77777777" w:rsidTr="00A433EB">
        <w:trPr>
          <w:trHeight w:val="263"/>
          <w:jc w:val="center"/>
        </w:trPr>
        <w:tc>
          <w:tcPr>
            <w:tcW w:w="365" w:type="pct"/>
            <w:vMerge/>
            <w:hideMark/>
          </w:tcPr>
          <w:p w14:paraId="1C1F9726" w14:textId="77777777" w:rsidR="00BC4925" w:rsidRPr="00A42B00" w:rsidRDefault="00BC4925" w:rsidP="00BC4925">
            <w:pPr>
              <w:jc w:val="center"/>
              <w:rPr>
                <w:bCs/>
                <w:color w:val="000000"/>
                <w:sz w:val="20"/>
                <w:szCs w:val="20"/>
              </w:rPr>
            </w:pPr>
          </w:p>
        </w:tc>
        <w:tc>
          <w:tcPr>
            <w:tcW w:w="644" w:type="pct"/>
            <w:vMerge/>
            <w:hideMark/>
          </w:tcPr>
          <w:p w14:paraId="02F649A7" w14:textId="77777777" w:rsidR="00BC4925" w:rsidRPr="00A42B00" w:rsidRDefault="00BC4925" w:rsidP="00BC4925">
            <w:pPr>
              <w:jc w:val="left"/>
              <w:rPr>
                <w:color w:val="000000"/>
                <w:sz w:val="20"/>
                <w:szCs w:val="20"/>
              </w:rPr>
            </w:pPr>
          </w:p>
        </w:tc>
        <w:tc>
          <w:tcPr>
            <w:tcW w:w="826" w:type="pct"/>
            <w:vMerge/>
            <w:hideMark/>
          </w:tcPr>
          <w:p w14:paraId="3D742BAA" w14:textId="77777777" w:rsidR="00BC4925" w:rsidRPr="00A42B00" w:rsidRDefault="00BC4925" w:rsidP="00BC4925">
            <w:pPr>
              <w:rPr>
                <w:color w:val="000000"/>
                <w:sz w:val="20"/>
                <w:szCs w:val="20"/>
              </w:rPr>
            </w:pPr>
          </w:p>
        </w:tc>
        <w:tc>
          <w:tcPr>
            <w:tcW w:w="975" w:type="pct"/>
            <w:noWrap/>
            <w:hideMark/>
          </w:tcPr>
          <w:p w14:paraId="2CBBE1BE" w14:textId="77777777" w:rsidR="00BC4925" w:rsidRPr="00A42B00" w:rsidRDefault="00BC4925" w:rsidP="00BC4925">
            <w:pPr>
              <w:rPr>
                <w:color w:val="000000"/>
                <w:sz w:val="20"/>
                <w:szCs w:val="20"/>
              </w:rPr>
            </w:pPr>
            <w:r w:rsidRPr="00A42B00">
              <w:rPr>
                <w:color w:val="000000"/>
                <w:sz w:val="20"/>
                <w:szCs w:val="20"/>
                <w:lang w:val="sr-Cyrl-RS"/>
              </w:rPr>
              <w:t xml:space="preserve">Република </w:t>
            </w:r>
            <w:r w:rsidRPr="00A42B00">
              <w:rPr>
                <w:color w:val="000000"/>
                <w:sz w:val="20"/>
                <w:szCs w:val="20"/>
              </w:rPr>
              <w:t>Турска</w:t>
            </w:r>
          </w:p>
        </w:tc>
        <w:tc>
          <w:tcPr>
            <w:tcW w:w="548" w:type="pct"/>
            <w:noWrap/>
            <w:hideMark/>
          </w:tcPr>
          <w:p w14:paraId="3ECFFD5B" w14:textId="399492EB" w:rsidR="00BC4925" w:rsidRPr="008108F4" w:rsidRDefault="00BC4925" w:rsidP="00BC4925">
            <w:pPr>
              <w:jc w:val="right"/>
              <w:rPr>
                <w:color w:val="000000"/>
                <w:sz w:val="20"/>
                <w:szCs w:val="20"/>
              </w:rPr>
            </w:pPr>
            <w:r w:rsidRPr="00B614CE">
              <w:rPr>
                <w:color w:val="000000"/>
                <w:sz w:val="20"/>
                <w:szCs w:val="20"/>
              </w:rPr>
              <w:t>2</w:t>
            </w:r>
            <w:r w:rsidRPr="00B614CE">
              <w:rPr>
                <w:color w:val="000000"/>
                <w:sz w:val="20"/>
                <w:szCs w:val="20"/>
                <w:lang w:val="sr-Cyrl-RS"/>
              </w:rPr>
              <w:t>.</w:t>
            </w:r>
            <w:r w:rsidRPr="008108F4">
              <w:rPr>
                <w:color w:val="000000"/>
                <w:sz w:val="20"/>
                <w:szCs w:val="20"/>
              </w:rPr>
              <w:t xml:space="preserve">638 </w:t>
            </w:r>
          </w:p>
        </w:tc>
        <w:tc>
          <w:tcPr>
            <w:tcW w:w="548" w:type="pct"/>
            <w:noWrap/>
            <w:hideMark/>
          </w:tcPr>
          <w:p w14:paraId="4C3762E6" w14:textId="451360EA" w:rsidR="00BC4925" w:rsidRPr="008108F4" w:rsidRDefault="00BC4925" w:rsidP="00BC4925">
            <w:pPr>
              <w:jc w:val="right"/>
              <w:rPr>
                <w:color w:val="000000"/>
                <w:sz w:val="20"/>
                <w:szCs w:val="20"/>
              </w:rPr>
            </w:pPr>
            <w:r w:rsidRPr="008108F4">
              <w:rPr>
                <w:color w:val="000000"/>
                <w:sz w:val="20"/>
                <w:szCs w:val="20"/>
              </w:rPr>
              <w:t>5</w:t>
            </w:r>
            <w:r w:rsidRPr="008108F4">
              <w:rPr>
                <w:color w:val="000000"/>
                <w:sz w:val="20"/>
                <w:szCs w:val="20"/>
                <w:lang w:val="sr-Cyrl-RS"/>
              </w:rPr>
              <w:t>.</w:t>
            </w:r>
            <w:r w:rsidRPr="008108F4">
              <w:rPr>
                <w:color w:val="000000"/>
                <w:sz w:val="20"/>
                <w:szCs w:val="20"/>
              </w:rPr>
              <w:t xml:space="preserve">275 </w:t>
            </w:r>
          </w:p>
        </w:tc>
        <w:tc>
          <w:tcPr>
            <w:tcW w:w="549" w:type="pct"/>
            <w:tcBorders>
              <w:top w:val="single" w:sz="4" w:space="0" w:color="auto"/>
              <w:left w:val="nil"/>
              <w:bottom w:val="single" w:sz="4" w:space="0" w:color="auto"/>
              <w:right w:val="single" w:sz="4" w:space="0" w:color="auto"/>
            </w:tcBorders>
            <w:shd w:val="clear" w:color="auto" w:fill="auto"/>
          </w:tcPr>
          <w:p w14:paraId="03D9FF67" w14:textId="7446089F" w:rsidR="00BC4925" w:rsidRPr="00A433EB" w:rsidRDefault="00BC4925" w:rsidP="00BC4925">
            <w:pPr>
              <w:jc w:val="right"/>
              <w:rPr>
                <w:sz w:val="20"/>
                <w:szCs w:val="20"/>
              </w:rPr>
            </w:pPr>
            <w:r w:rsidRPr="00A433EB">
              <w:rPr>
                <w:sz w:val="20"/>
                <w:szCs w:val="20"/>
              </w:rPr>
              <w:t>8.282</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5D27D0D5" w14:textId="50C30BFB" w:rsidR="00BC4925" w:rsidRPr="00A433EB" w:rsidRDefault="00BC4925" w:rsidP="00BC4925">
            <w:pPr>
              <w:jc w:val="right"/>
              <w:rPr>
                <w:sz w:val="20"/>
                <w:szCs w:val="20"/>
              </w:rPr>
            </w:pPr>
            <w:r w:rsidRPr="00A433EB">
              <w:rPr>
                <w:sz w:val="20"/>
                <w:szCs w:val="20"/>
              </w:rPr>
              <w:t>11.042</w:t>
            </w:r>
          </w:p>
        </w:tc>
      </w:tr>
      <w:tr w:rsidR="008108F4" w:rsidRPr="00A42B00" w14:paraId="6C054CE3" w14:textId="77777777" w:rsidTr="008108F4">
        <w:trPr>
          <w:trHeight w:val="263"/>
          <w:jc w:val="center"/>
        </w:trPr>
        <w:tc>
          <w:tcPr>
            <w:tcW w:w="365" w:type="pct"/>
            <w:vMerge/>
          </w:tcPr>
          <w:p w14:paraId="4554C355" w14:textId="77777777" w:rsidR="008108F4" w:rsidRPr="00A42B00" w:rsidRDefault="008108F4" w:rsidP="00BC4925">
            <w:pPr>
              <w:jc w:val="center"/>
              <w:rPr>
                <w:bCs/>
                <w:color w:val="000000"/>
                <w:sz w:val="20"/>
                <w:szCs w:val="20"/>
              </w:rPr>
            </w:pPr>
          </w:p>
        </w:tc>
        <w:tc>
          <w:tcPr>
            <w:tcW w:w="644" w:type="pct"/>
            <w:vMerge/>
          </w:tcPr>
          <w:p w14:paraId="5FD67BF4" w14:textId="77777777" w:rsidR="008108F4" w:rsidRPr="00A42B00" w:rsidRDefault="008108F4" w:rsidP="00BC4925">
            <w:pPr>
              <w:jc w:val="left"/>
              <w:rPr>
                <w:color w:val="000000"/>
                <w:sz w:val="20"/>
                <w:szCs w:val="20"/>
              </w:rPr>
            </w:pPr>
          </w:p>
        </w:tc>
        <w:tc>
          <w:tcPr>
            <w:tcW w:w="826" w:type="pct"/>
            <w:vMerge/>
          </w:tcPr>
          <w:p w14:paraId="425E24F2" w14:textId="77777777" w:rsidR="008108F4" w:rsidRPr="00A42B00" w:rsidRDefault="008108F4" w:rsidP="00BC4925">
            <w:pPr>
              <w:rPr>
                <w:color w:val="000000"/>
                <w:sz w:val="20"/>
                <w:szCs w:val="20"/>
              </w:rPr>
            </w:pPr>
          </w:p>
        </w:tc>
        <w:tc>
          <w:tcPr>
            <w:tcW w:w="975" w:type="pct"/>
            <w:noWrap/>
          </w:tcPr>
          <w:p w14:paraId="30BC2192" w14:textId="3AD7B42D" w:rsidR="008108F4" w:rsidRPr="00A42B00" w:rsidRDefault="008108F4" w:rsidP="00BC4925">
            <w:pPr>
              <w:rPr>
                <w:color w:val="000000"/>
                <w:sz w:val="20"/>
                <w:szCs w:val="20"/>
                <w:lang w:val="sr-Cyrl-RS"/>
              </w:rPr>
            </w:pPr>
            <w:r>
              <w:rPr>
                <w:color w:val="000000"/>
                <w:sz w:val="20"/>
                <w:szCs w:val="20"/>
                <w:lang w:val="sr-Cyrl-RS"/>
              </w:rPr>
              <w:t>Република Белорусија</w:t>
            </w:r>
          </w:p>
        </w:tc>
        <w:tc>
          <w:tcPr>
            <w:tcW w:w="548" w:type="pct"/>
            <w:noWrap/>
          </w:tcPr>
          <w:p w14:paraId="3C60A6B8" w14:textId="6B00941F" w:rsidR="008108F4" w:rsidRPr="00A433EB" w:rsidRDefault="008108F4" w:rsidP="00BC4925">
            <w:pPr>
              <w:jc w:val="right"/>
              <w:rPr>
                <w:color w:val="000000"/>
                <w:sz w:val="20"/>
                <w:szCs w:val="20"/>
                <w:lang w:val="sr-Cyrl-RS"/>
              </w:rPr>
            </w:pPr>
            <w:r>
              <w:rPr>
                <w:color w:val="000000"/>
                <w:sz w:val="20"/>
                <w:szCs w:val="20"/>
                <w:lang w:val="sr-Cyrl-RS"/>
              </w:rPr>
              <w:t>893</w:t>
            </w:r>
          </w:p>
        </w:tc>
        <w:tc>
          <w:tcPr>
            <w:tcW w:w="548" w:type="pct"/>
            <w:noWrap/>
          </w:tcPr>
          <w:p w14:paraId="62E8C206" w14:textId="4C37D116" w:rsidR="008108F4" w:rsidRPr="00E04BCA" w:rsidRDefault="008108F4" w:rsidP="00BC4925">
            <w:pPr>
              <w:jc w:val="right"/>
              <w:rPr>
                <w:color w:val="000000"/>
                <w:sz w:val="20"/>
                <w:szCs w:val="20"/>
                <w:lang w:val="sr-Cyrl-RS"/>
              </w:rPr>
            </w:pPr>
            <w:r>
              <w:rPr>
                <w:color w:val="000000"/>
                <w:sz w:val="20"/>
                <w:szCs w:val="20"/>
                <w:lang w:val="sr-Cyrl-RS"/>
              </w:rPr>
              <w:t>1.785</w:t>
            </w:r>
          </w:p>
        </w:tc>
        <w:tc>
          <w:tcPr>
            <w:tcW w:w="549" w:type="pct"/>
            <w:tcBorders>
              <w:top w:val="single" w:sz="4" w:space="0" w:color="auto"/>
              <w:left w:val="nil"/>
              <w:bottom w:val="single" w:sz="4" w:space="0" w:color="auto"/>
              <w:right w:val="single" w:sz="4" w:space="0" w:color="auto"/>
            </w:tcBorders>
            <w:shd w:val="clear" w:color="auto" w:fill="auto"/>
          </w:tcPr>
          <w:p w14:paraId="16685093" w14:textId="610554AC" w:rsidR="008108F4" w:rsidRPr="00E04BCA" w:rsidRDefault="008108F4" w:rsidP="00BC4925">
            <w:pPr>
              <w:jc w:val="right"/>
              <w:rPr>
                <w:sz w:val="20"/>
                <w:szCs w:val="20"/>
                <w:lang w:val="sr-Cyrl-RS"/>
              </w:rPr>
            </w:pPr>
            <w:r>
              <w:rPr>
                <w:sz w:val="20"/>
                <w:szCs w:val="20"/>
                <w:lang w:val="sr-Cyrl-RS"/>
              </w:rPr>
              <w:t>/</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3AE7DC90" w14:textId="248E3E7A" w:rsidR="008108F4" w:rsidRPr="00E04BCA" w:rsidRDefault="008108F4" w:rsidP="00BC4925">
            <w:pPr>
              <w:jc w:val="right"/>
              <w:rPr>
                <w:sz w:val="20"/>
                <w:szCs w:val="20"/>
                <w:lang w:val="sr-Cyrl-RS"/>
              </w:rPr>
            </w:pPr>
            <w:r>
              <w:rPr>
                <w:sz w:val="20"/>
                <w:szCs w:val="20"/>
                <w:lang w:val="sr-Cyrl-RS"/>
              </w:rPr>
              <w:t>/</w:t>
            </w:r>
          </w:p>
        </w:tc>
      </w:tr>
      <w:tr w:rsidR="008108F4" w:rsidRPr="00A42B00" w14:paraId="69CDC8AE" w14:textId="77777777" w:rsidTr="008108F4">
        <w:trPr>
          <w:trHeight w:val="263"/>
          <w:jc w:val="center"/>
        </w:trPr>
        <w:tc>
          <w:tcPr>
            <w:tcW w:w="365" w:type="pct"/>
            <w:vMerge/>
          </w:tcPr>
          <w:p w14:paraId="297479A6" w14:textId="77777777" w:rsidR="008108F4" w:rsidRPr="00A42B00" w:rsidRDefault="008108F4" w:rsidP="00BC4925">
            <w:pPr>
              <w:jc w:val="center"/>
              <w:rPr>
                <w:bCs/>
                <w:color w:val="000000"/>
                <w:sz w:val="20"/>
                <w:szCs w:val="20"/>
              </w:rPr>
            </w:pPr>
          </w:p>
        </w:tc>
        <w:tc>
          <w:tcPr>
            <w:tcW w:w="644" w:type="pct"/>
            <w:vMerge/>
          </w:tcPr>
          <w:p w14:paraId="746B945B" w14:textId="77777777" w:rsidR="008108F4" w:rsidRPr="00A42B00" w:rsidRDefault="008108F4" w:rsidP="00BC4925">
            <w:pPr>
              <w:jc w:val="left"/>
              <w:rPr>
                <w:color w:val="000000"/>
                <w:sz w:val="20"/>
                <w:szCs w:val="20"/>
              </w:rPr>
            </w:pPr>
          </w:p>
        </w:tc>
        <w:tc>
          <w:tcPr>
            <w:tcW w:w="826" w:type="pct"/>
            <w:vMerge/>
          </w:tcPr>
          <w:p w14:paraId="5E274E59" w14:textId="77777777" w:rsidR="008108F4" w:rsidRPr="00A42B00" w:rsidRDefault="008108F4" w:rsidP="00BC4925">
            <w:pPr>
              <w:rPr>
                <w:color w:val="000000"/>
                <w:sz w:val="20"/>
                <w:szCs w:val="20"/>
              </w:rPr>
            </w:pPr>
          </w:p>
        </w:tc>
        <w:tc>
          <w:tcPr>
            <w:tcW w:w="975" w:type="pct"/>
            <w:noWrap/>
          </w:tcPr>
          <w:p w14:paraId="24F58220" w14:textId="66157A65" w:rsidR="008108F4" w:rsidRPr="00A42B00" w:rsidRDefault="008108F4" w:rsidP="00BC4925">
            <w:pPr>
              <w:rPr>
                <w:color w:val="000000"/>
                <w:sz w:val="20"/>
                <w:szCs w:val="20"/>
                <w:lang w:val="sr-Cyrl-RS"/>
              </w:rPr>
            </w:pPr>
            <w:r>
              <w:rPr>
                <w:color w:val="000000"/>
                <w:sz w:val="20"/>
                <w:szCs w:val="20"/>
                <w:lang w:val="sr-Cyrl-RS"/>
              </w:rPr>
              <w:t>Украјина</w:t>
            </w:r>
          </w:p>
        </w:tc>
        <w:tc>
          <w:tcPr>
            <w:tcW w:w="548" w:type="pct"/>
            <w:noWrap/>
          </w:tcPr>
          <w:p w14:paraId="798DDEA3" w14:textId="6EE36751" w:rsidR="008108F4" w:rsidRPr="00E04BCA" w:rsidRDefault="008108F4" w:rsidP="00BC4925">
            <w:pPr>
              <w:jc w:val="right"/>
              <w:rPr>
                <w:color w:val="000000"/>
                <w:sz w:val="20"/>
                <w:szCs w:val="20"/>
                <w:lang w:val="sr-Cyrl-RS"/>
              </w:rPr>
            </w:pPr>
            <w:r>
              <w:rPr>
                <w:color w:val="000000"/>
                <w:sz w:val="20"/>
                <w:szCs w:val="20"/>
                <w:lang w:val="sr-Cyrl-RS"/>
              </w:rPr>
              <w:t>613</w:t>
            </w:r>
          </w:p>
        </w:tc>
        <w:tc>
          <w:tcPr>
            <w:tcW w:w="548" w:type="pct"/>
            <w:noWrap/>
          </w:tcPr>
          <w:p w14:paraId="52A30B53" w14:textId="6D36BBD1" w:rsidR="008108F4" w:rsidRPr="00E04BCA" w:rsidRDefault="008108F4" w:rsidP="00BC4925">
            <w:pPr>
              <w:jc w:val="right"/>
              <w:rPr>
                <w:color w:val="000000"/>
                <w:sz w:val="20"/>
                <w:szCs w:val="20"/>
                <w:lang w:val="sr-Cyrl-RS"/>
              </w:rPr>
            </w:pPr>
            <w:r>
              <w:rPr>
                <w:color w:val="000000"/>
                <w:sz w:val="20"/>
                <w:szCs w:val="20"/>
                <w:lang w:val="sr-Cyrl-RS"/>
              </w:rPr>
              <w:t>1.225</w:t>
            </w:r>
          </w:p>
        </w:tc>
        <w:tc>
          <w:tcPr>
            <w:tcW w:w="549" w:type="pct"/>
            <w:tcBorders>
              <w:top w:val="single" w:sz="4" w:space="0" w:color="auto"/>
              <w:left w:val="nil"/>
              <w:bottom w:val="single" w:sz="4" w:space="0" w:color="auto"/>
              <w:right w:val="single" w:sz="4" w:space="0" w:color="auto"/>
            </w:tcBorders>
            <w:shd w:val="clear" w:color="auto" w:fill="auto"/>
          </w:tcPr>
          <w:p w14:paraId="53F64F96" w14:textId="092BB4E3" w:rsidR="008108F4" w:rsidRPr="00E04BCA" w:rsidRDefault="008108F4" w:rsidP="00BC4925">
            <w:pPr>
              <w:jc w:val="right"/>
              <w:rPr>
                <w:sz w:val="20"/>
                <w:szCs w:val="20"/>
                <w:lang w:val="sr-Cyrl-RS"/>
              </w:rPr>
            </w:pPr>
            <w:r>
              <w:rPr>
                <w:sz w:val="20"/>
                <w:szCs w:val="20"/>
                <w:lang w:val="sr-Cyrl-RS"/>
              </w:rPr>
              <w:t>/</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2B57FE91" w14:textId="7FFF88B0" w:rsidR="008108F4" w:rsidRPr="00E04BCA" w:rsidRDefault="008108F4" w:rsidP="00BC4925">
            <w:pPr>
              <w:jc w:val="right"/>
              <w:rPr>
                <w:sz w:val="20"/>
                <w:szCs w:val="20"/>
                <w:lang w:val="sr-Cyrl-RS"/>
              </w:rPr>
            </w:pPr>
            <w:r>
              <w:rPr>
                <w:sz w:val="20"/>
                <w:szCs w:val="20"/>
                <w:lang w:val="sr-Cyrl-RS"/>
              </w:rPr>
              <w:t>/</w:t>
            </w:r>
          </w:p>
        </w:tc>
      </w:tr>
      <w:tr w:rsidR="00BC4925" w:rsidRPr="00A42B00" w14:paraId="56D53623" w14:textId="77777777" w:rsidTr="00EA5374">
        <w:trPr>
          <w:trHeight w:val="20"/>
          <w:jc w:val="center"/>
        </w:trPr>
        <w:tc>
          <w:tcPr>
            <w:tcW w:w="365" w:type="pct"/>
            <w:vMerge/>
            <w:hideMark/>
          </w:tcPr>
          <w:p w14:paraId="26949C3B" w14:textId="77777777" w:rsidR="00BC4925" w:rsidRPr="00A42B00" w:rsidRDefault="00BC4925" w:rsidP="00BC4925">
            <w:pPr>
              <w:jc w:val="center"/>
              <w:rPr>
                <w:bCs/>
                <w:color w:val="000000"/>
                <w:sz w:val="20"/>
                <w:szCs w:val="20"/>
              </w:rPr>
            </w:pPr>
          </w:p>
        </w:tc>
        <w:tc>
          <w:tcPr>
            <w:tcW w:w="644" w:type="pct"/>
            <w:vMerge/>
            <w:hideMark/>
          </w:tcPr>
          <w:p w14:paraId="2E3A3F14" w14:textId="77777777" w:rsidR="00BC4925" w:rsidRPr="00A42B00" w:rsidRDefault="00BC4925" w:rsidP="00BC4925">
            <w:pPr>
              <w:jc w:val="left"/>
              <w:rPr>
                <w:color w:val="000000"/>
                <w:sz w:val="20"/>
                <w:szCs w:val="20"/>
              </w:rPr>
            </w:pPr>
          </w:p>
        </w:tc>
        <w:tc>
          <w:tcPr>
            <w:tcW w:w="826" w:type="pct"/>
            <w:vMerge/>
            <w:hideMark/>
          </w:tcPr>
          <w:p w14:paraId="0B92AC39" w14:textId="77777777" w:rsidR="00BC4925" w:rsidRPr="00A42B00" w:rsidRDefault="00BC4925" w:rsidP="00BC4925">
            <w:pPr>
              <w:rPr>
                <w:color w:val="000000"/>
                <w:sz w:val="20"/>
                <w:szCs w:val="20"/>
              </w:rPr>
            </w:pPr>
          </w:p>
        </w:tc>
        <w:tc>
          <w:tcPr>
            <w:tcW w:w="975" w:type="pct"/>
            <w:noWrap/>
            <w:hideMark/>
          </w:tcPr>
          <w:p w14:paraId="14E5C4E7" w14:textId="77777777" w:rsidR="00BC4925" w:rsidRPr="00A42B00" w:rsidRDefault="00BC4925" w:rsidP="00BC4925">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48" w:type="pct"/>
            <w:noWrap/>
            <w:hideMark/>
          </w:tcPr>
          <w:p w14:paraId="4DBF7C40" w14:textId="5559E9FC" w:rsidR="00BC4925" w:rsidRPr="008108F4" w:rsidRDefault="00BC4925" w:rsidP="00BC4925">
            <w:pPr>
              <w:jc w:val="right"/>
              <w:rPr>
                <w:color w:val="000000"/>
                <w:sz w:val="20"/>
                <w:szCs w:val="20"/>
              </w:rPr>
            </w:pPr>
            <w:r w:rsidRPr="00B614CE">
              <w:rPr>
                <w:color w:val="000000"/>
                <w:sz w:val="20"/>
                <w:szCs w:val="20"/>
              </w:rPr>
              <w:t>1</w:t>
            </w:r>
            <w:r w:rsidRPr="00B614CE">
              <w:rPr>
                <w:color w:val="000000"/>
                <w:sz w:val="20"/>
                <w:szCs w:val="20"/>
                <w:lang w:val="sr-Cyrl-RS"/>
              </w:rPr>
              <w:t>.</w:t>
            </w:r>
            <w:r w:rsidRPr="008108F4">
              <w:rPr>
                <w:color w:val="000000"/>
                <w:sz w:val="20"/>
                <w:szCs w:val="20"/>
              </w:rPr>
              <w:t xml:space="preserve">249 </w:t>
            </w:r>
          </w:p>
        </w:tc>
        <w:tc>
          <w:tcPr>
            <w:tcW w:w="548" w:type="pct"/>
            <w:noWrap/>
            <w:hideMark/>
          </w:tcPr>
          <w:p w14:paraId="460E9524" w14:textId="7FFADD2F" w:rsidR="00BC4925" w:rsidRPr="001827DE" w:rsidRDefault="00BC4925" w:rsidP="00BC4925">
            <w:pPr>
              <w:jc w:val="right"/>
              <w:rPr>
                <w:color w:val="000000"/>
                <w:sz w:val="20"/>
                <w:szCs w:val="20"/>
              </w:rPr>
            </w:pPr>
            <w:r w:rsidRPr="001827DE">
              <w:rPr>
                <w:color w:val="000000"/>
                <w:sz w:val="20"/>
                <w:szCs w:val="20"/>
              </w:rPr>
              <w:t>2</w:t>
            </w:r>
            <w:r w:rsidRPr="001827DE">
              <w:rPr>
                <w:color w:val="000000"/>
                <w:sz w:val="20"/>
                <w:szCs w:val="20"/>
                <w:lang w:val="sr-Cyrl-RS"/>
              </w:rPr>
              <w:t>.</w:t>
            </w:r>
            <w:r w:rsidRPr="001827DE">
              <w:rPr>
                <w:color w:val="000000"/>
                <w:sz w:val="20"/>
                <w:szCs w:val="20"/>
              </w:rPr>
              <w:t xml:space="preserve">498 </w:t>
            </w:r>
          </w:p>
        </w:tc>
        <w:tc>
          <w:tcPr>
            <w:tcW w:w="549" w:type="pct"/>
            <w:tcBorders>
              <w:top w:val="single" w:sz="4" w:space="0" w:color="auto"/>
              <w:left w:val="nil"/>
              <w:bottom w:val="single" w:sz="4" w:space="0" w:color="auto"/>
              <w:right w:val="single" w:sz="4" w:space="0" w:color="auto"/>
            </w:tcBorders>
            <w:shd w:val="clear" w:color="auto" w:fill="auto"/>
          </w:tcPr>
          <w:p w14:paraId="387C6384" w14:textId="0C8D79CD" w:rsidR="00BC4925" w:rsidRPr="00E04BCA" w:rsidRDefault="00BC4925" w:rsidP="00BC4925">
            <w:pPr>
              <w:jc w:val="right"/>
              <w:rPr>
                <w:sz w:val="20"/>
                <w:szCs w:val="20"/>
              </w:rPr>
            </w:pPr>
            <w:r w:rsidRPr="00E04BCA">
              <w:rPr>
                <w:sz w:val="20"/>
                <w:szCs w:val="20"/>
              </w:rPr>
              <w:t>3.921</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170285D7" w14:textId="65AF8E26" w:rsidR="00BC4925" w:rsidRPr="00E04BCA" w:rsidRDefault="00BC4925" w:rsidP="00BC4925">
            <w:pPr>
              <w:jc w:val="right"/>
              <w:rPr>
                <w:sz w:val="20"/>
                <w:szCs w:val="20"/>
              </w:rPr>
            </w:pPr>
            <w:r w:rsidRPr="00E04BCA">
              <w:rPr>
                <w:sz w:val="20"/>
                <w:szCs w:val="20"/>
              </w:rPr>
              <w:t>5.228</w:t>
            </w:r>
          </w:p>
        </w:tc>
      </w:tr>
      <w:tr w:rsidR="00A42B00" w:rsidRPr="006C0DC6" w14:paraId="7C010629" w14:textId="77777777" w:rsidTr="00833ED4">
        <w:trPr>
          <w:trHeight w:val="20"/>
          <w:jc w:val="center"/>
        </w:trPr>
        <w:tc>
          <w:tcPr>
            <w:tcW w:w="365" w:type="pct"/>
            <w:hideMark/>
          </w:tcPr>
          <w:p w14:paraId="4C8ABCEC" w14:textId="77777777" w:rsidR="00A42B00" w:rsidRPr="00A42B00" w:rsidRDefault="00A42B00" w:rsidP="00A42B00">
            <w:pPr>
              <w:jc w:val="center"/>
              <w:rPr>
                <w:bCs/>
                <w:color w:val="000000"/>
                <w:sz w:val="20"/>
                <w:szCs w:val="20"/>
              </w:rPr>
            </w:pPr>
            <w:r w:rsidRPr="00A42B00">
              <w:rPr>
                <w:bCs/>
                <w:color w:val="000000"/>
                <w:sz w:val="20"/>
                <w:szCs w:val="20"/>
              </w:rPr>
              <w:lastRenderedPageBreak/>
              <w:t> </w:t>
            </w:r>
          </w:p>
        </w:tc>
        <w:tc>
          <w:tcPr>
            <w:tcW w:w="2445" w:type="pct"/>
            <w:gridSpan w:val="3"/>
            <w:hideMark/>
          </w:tcPr>
          <w:p w14:paraId="017E8C45" w14:textId="77777777" w:rsidR="00A42B00" w:rsidRPr="00A42B00" w:rsidRDefault="00A42B00" w:rsidP="00A42B00">
            <w:pPr>
              <w:jc w:val="left"/>
              <w:rPr>
                <w:bCs/>
                <w:color w:val="000000"/>
                <w:sz w:val="20"/>
                <w:szCs w:val="20"/>
              </w:rPr>
            </w:pPr>
            <w:r w:rsidRPr="00A42B00">
              <w:rPr>
                <w:bCs/>
                <w:color w:val="000000"/>
                <w:sz w:val="20"/>
                <w:szCs w:val="20"/>
              </w:rPr>
              <w:t>Укупно подквота 4</w:t>
            </w:r>
          </w:p>
        </w:tc>
        <w:tc>
          <w:tcPr>
            <w:tcW w:w="548" w:type="pct"/>
            <w:hideMark/>
          </w:tcPr>
          <w:p w14:paraId="6ED7E112" w14:textId="08A829DF" w:rsidR="00A42B00" w:rsidRPr="006C0DC6" w:rsidRDefault="00A42B00" w:rsidP="00A42B00">
            <w:pPr>
              <w:jc w:val="right"/>
              <w:rPr>
                <w:color w:val="000000"/>
                <w:sz w:val="20"/>
                <w:szCs w:val="20"/>
              </w:rPr>
            </w:pPr>
            <w:r w:rsidRPr="006C0DC6">
              <w:rPr>
                <w:color w:val="000000"/>
                <w:sz w:val="20"/>
                <w:szCs w:val="20"/>
              </w:rPr>
              <w:t>33</w:t>
            </w:r>
            <w:r w:rsidRPr="006C0DC6">
              <w:rPr>
                <w:color w:val="000000"/>
                <w:sz w:val="20"/>
                <w:szCs w:val="20"/>
                <w:lang w:val="sr-Cyrl-RS"/>
              </w:rPr>
              <w:t>.</w:t>
            </w:r>
            <w:r w:rsidRPr="006C0DC6">
              <w:rPr>
                <w:color w:val="000000"/>
                <w:sz w:val="20"/>
                <w:szCs w:val="20"/>
              </w:rPr>
              <w:t xml:space="preserve">925 </w:t>
            </w:r>
          </w:p>
        </w:tc>
        <w:tc>
          <w:tcPr>
            <w:tcW w:w="548" w:type="pct"/>
            <w:hideMark/>
          </w:tcPr>
          <w:p w14:paraId="6AE25D9C" w14:textId="75508893" w:rsidR="00A42B00" w:rsidRPr="006C0DC6" w:rsidRDefault="00A42B00" w:rsidP="00A42B00">
            <w:pPr>
              <w:jc w:val="right"/>
              <w:rPr>
                <w:color w:val="000000"/>
                <w:sz w:val="20"/>
                <w:szCs w:val="20"/>
              </w:rPr>
            </w:pPr>
            <w:r w:rsidRPr="006C0DC6">
              <w:rPr>
                <w:color w:val="000000"/>
                <w:sz w:val="20"/>
                <w:szCs w:val="20"/>
              </w:rPr>
              <w:t>67</w:t>
            </w:r>
            <w:r w:rsidRPr="006C0DC6">
              <w:rPr>
                <w:color w:val="000000"/>
                <w:sz w:val="20"/>
                <w:szCs w:val="20"/>
                <w:lang w:val="sr-Cyrl-RS"/>
              </w:rPr>
              <w:t>.</w:t>
            </w:r>
            <w:r w:rsidRPr="006C0DC6">
              <w:rPr>
                <w:color w:val="000000"/>
                <w:sz w:val="20"/>
                <w:szCs w:val="20"/>
              </w:rPr>
              <w:t xml:space="preserve">851 </w:t>
            </w:r>
          </w:p>
        </w:tc>
        <w:tc>
          <w:tcPr>
            <w:tcW w:w="549" w:type="pct"/>
            <w:tcBorders>
              <w:top w:val="single" w:sz="4" w:space="0" w:color="auto"/>
              <w:left w:val="nil"/>
              <w:bottom w:val="single" w:sz="4" w:space="0" w:color="auto"/>
              <w:right w:val="single" w:sz="4" w:space="0" w:color="auto"/>
            </w:tcBorders>
            <w:vAlign w:val="bottom"/>
          </w:tcPr>
          <w:p w14:paraId="092E089C" w14:textId="77777777" w:rsidR="00A42B00" w:rsidRPr="006C0DC6" w:rsidRDefault="00A42B00" w:rsidP="00A42B00">
            <w:pPr>
              <w:jc w:val="right"/>
              <w:rPr>
                <w:sz w:val="20"/>
                <w:szCs w:val="20"/>
              </w:rPr>
            </w:pPr>
            <w:r w:rsidRPr="006C0DC6">
              <w:rPr>
                <w:sz w:val="20"/>
                <w:szCs w:val="20"/>
              </w:rPr>
              <w:t>101</w:t>
            </w:r>
            <w:r w:rsidRPr="006C0DC6">
              <w:rPr>
                <w:sz w:val="20"/>
                <w:szCs w:val="20"/>
                <w:lang w:val="sr-Cyrl-RS"/>
              </w:rPr>
              <w:t>.</w:t>
            </w:r>
            <w:r w:rsidRPr="006C0DC6">
              <w:rPr>
                <w:sz w:val="20"/>
                <w:szCs w:val="20"/>
              </w:rPr>
              <w:t>778</w:t>
            </w:r>
          </w:p>
        </w:tc>
        <w:tc>
          <w:tcPr>
            <w:tcW w:w="545" w:type="pct"/>
            <w:tcBorders>
              <w:top w:val="single" w:sz="4" w:space="0" w:color="auto"/>
              <w:left w:val="single" w:sz="4" w:space="0" w:color="auto"/>
              <w:bottom w:val="single" w:sz="4" w:space="0" w:color="auto"/>
              <w:right w:val="single" w:sz="4" w:space="0" w:color="auto"/>
            </w:tcBorders>
            <w:vAlign w:val="bottom"/>
          </w:tcPr>
          <w:p w14:paraId="460D018B" w14:textId="77777777" w:rsidR="00A42B00" w:rsidRPr="006C0DC6" w:rsidRDefault="00A42B00" w:rsidP="00A42B00">
            <w:pPr>
              <w:jc w:val="right"/>
              <w:rPr>
                <w:sz w:val="20"/>
                <w:szCs w:val="20"/>
              </w:rPr>
            </w:pPr>
            <w:r w:rsidRPr="006C0DC6">
              <w:rPr>
                <w:sz w:val="20"/>
                <w:szCs w:val="20"/>
              </w:rPr>
              <w:t>135</w:t>
            </w:r>
            <w:r w:rsidRPr="006C0DC6">
              <w:rPr>
                <w:sz w:val="20"/>
                <w:szCs w:val="20"/>
                <w:lang w:val="sr-Cyrl-RS"/>
              </w:rPr>
              <w:t>.</w:t>
            </w:r>
            <w:r w:rsidRPr="006C0DC6">
              <w:rPr>
                <w:sz w:val="20"/>
                <w:szCs w:val="20"/>
              </w:rPr>
              <w:t>704</w:t>
            </w:r>
          </w:p>
        </w:tc>
      </w:tr>
      <w:tr w:rsidR="002514FF" w:rsidRPr="006C0DC6" w14:paraId="0BA5E7AF" w14:textId="77777777" w:rsidTr="00833ED4">
        <w:trPr>
          <w:trHeight w:val="20"/>
          <w:jc w:val="center"/>
        </w:trPr>
        <w:tc>
          <w:tcPr>
            <w:tcW w:w="365" w:type="pct"/>
            <w:vMerge w:val="restart"/>
            <w:hideMark/>
          </w:tcPr>
          <w:p w14:paraId="4E565CD6" w14:textId="77777777" w:rsidR="002514FF" w:rsidRPr="00A42B00" w:rsidRDefault="002514FF" w:rsidP="002514FF">
            <w:pPr>
              <w:jc w:val="center"/>
              <w:rPr>
                <w:bCs/>
                <w:color w:val="000000"/>
                <w:sz w:val="20"/>
                <w:szCs w:val="20"/>
              </w:rPr>
            </w:pPr>
            <w:r w:rsidRPr="00A42B00">
              <w:rPr>
                <w:bCs/>
                <w:color w:val="000000"/>
                <w:sz w:val="20"/>
                <w:szCs w:val="20"/>
              </w:rPr>
              <w:t>5.</w:t>
            </w:r>
          </w:p>
        </w:tc>
        <w:tc>
          <w:tcPr>
            <w:tcW w:w="644" w:type="pct"/>
            <w:vMerge w:val="restart"/>
            <w:hideMark/>
          </w:tcPr>
          <w:p w14:paraId="62346704" w14:textId="77777777" w:rsidR="002514FF" w:rsidRPr="00A42B00" w:rsidRDefault="002514FF" w:rsidP="002514FF">
            <w:pPr>
              <w:jc w:val="left"/>
              <w:rPr>
                <w:color w:val="000000"/>
                <w:sz w:val="20"/>
                <w:szCs w:val="20"/>
              </w:rPr>
            </w:pPr>
            <w:r w:rsidRPr="00A42B00">
              <w:rPr>
                <w:color w:val="000000"/>
                <w:sz w:val="20"/>
                <w:szCs w:val="20"/>
              </w:rPr>
              <w:t>Ребрасти бетонски челик у шипкама</w:t>
            </w:r>
          </w:p>
        </w:tc>
        <w:tc>
          <w:tcPr>
            <w:tcW w:w="826" w:type="pct"/>
            <w:vMerge w:val="restart"/>
            <w:noWrap/>
            <w:hideMark/>
          </w:tcPr>
          <w:p w14:paraId="0F60E62A" w14:textId="07838AF1" w:rsidR="002514FF" w:rsidRPr="00333B7A" w:rsidRDefault="002514FF" w:rsidP="002514FF">
            <w:pPr>
              <w:ind w:right="-103"/>
              <w:jc w:val="left"/>
              <w:rPr>
                <w:color w:val="000000"/>
                <w:sz w:val="20"/>
                <w:szCs w:val="20"/>
                <w:vertAlign w:val="superscript"/>
                <w:lang w:val="sr-Latn-RS"/>
              </w:rPr>
            </w:pPr>
            <w:r w:rsidRPr="00A42B00">
              <w:rPr>
                <w:color w:val="000000"/>
                <w:sz w:val="20"/>
                <w:szCs w:val="20"/>
              </w:rPr>
              <w:t>7214</w:t>
            </w:r>
            <w:r w:rsidRPr="00A42B00">
              <w:rPr>
                <w:color w:val="000000"/>
                <w:sz w:val="20"/>
                <w:szCs w:val="20"/>
                <w:lang w:val="sr-Cyrl-RS"/>
              </w:rPr>
              <w:t xml:space="preserve"> </w:t>
            </w:r>
            <w:r w:rsidRPr="00A42B00">
              <w:rPr>
                <w:color w:val="000000"/>
                <w:sz w:val="20"/>
                <w:szCs w:val="20"/>
              </w:rPr>
              <w:t>20</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00</w:t>
            </w:r>
            <w:r w:rsidR="00F5660F">
              <w:rPr>
                <w:color w:val="000000"/>
                <w:sz w:val="20"/>
                <w:szCs w:val="20"/>
                <w:lang w:val="sr-Cyrl-RS"/>
              </w:rPr>
              <w:t xml:space="preserve"> </w:t>
            </w:r>
          </w:p>
        </w:tc>
        <w:tc>
          <w:tcPr>
            <w:tcW w:w="975" w:type="pct"/>
            <w:noWrap/>
            <w:hideMark/>
          </w:tcPr>
          <w:p w14:paraId="136A8757" w14:textId="77777777" w:rsidR="002514FF" w:rsidRPr="00A42B00" w:rsidRDefault="002514FF" w:rsidP="002514FF">
            <w:pPr>
              <w:rPr>
                <w:color w:val="000000"/>
                <w:sz w:val="20"/>
                <w:szCs w:val="20"/>
              </w:rPr>
            </w:pPr>
            <w:r w:rsidRPr="00A42B00">
              <w:rPr>
                <w:color w:val="000000"/>
                <w:sz w:val="20"/>
                <w:szCs w:val="20"/>
              </w:rPr>
              <w:t>Босна и Херцеговина</w:t>
            </w:r>
          </w:p>
        </w:tc>
        <w:tc>
          <w:tcPr>
            <w:tcW w:w="548" w:type="pct"/>
            <w:noWrap/>
            <w:hideMark/>
          </w:tcPr>
          <w:p w14:paraId="78D6E347" w14:textId="31776E70" w:rsidR="002514FF" w:rsidRPr="006C0DC6" w:rsidRDefault="002514FF" w:rsidP="002514FF">
            <w:pPr>
              <w:jc w:val="right"/>
              <w:rPr>
                <w:color w:val="000000"/>
                <w:sz w:val="20"/>
                <w:szCs w:val="20"/>
              </w:rPr>
            </w:pPr>
            <w:r w:rsidRPr="006C0DC6">
              <w:rPr>
                <w:color w:val="000000"/>
                <w:sz w:val="20"/>
                <w:szCs w:val="20"/>
              </w:rPr>
              <w:t>14</w:t>
            </w:r>
            <w:r w:rsidRPr="006C0DC6">
              <w:rPr>
                <w:color w:val="000000"/>
                <w:sz w:val="20"/>
                <w:szCs w:val="20"/>
                <w:lang w:val="sr-Cyrl-RS"/>
              </w:rPr>
              <w:t>.</w:t>
            </w:r>
            <w:r w:rsidRPr="006C0DC6">
              <w:rPr>
                <w:color w:val="000000"/>
                <w:sz w:val="20"/>
                <w:szCs w:val="20"/>
              </w:rPr>
              <w:t xml:space="preserve">023 </w:t>
            </w:r>
          </w:p>
        </w:tc>
        <w:tc>
          <w:tcPr>
            <w:tcW w:w="548" w:type="pct"/>
            <w:noWrap/>
            <w:hideMark/>
          </w:tcPr>
          <w:p w14:paraId="66DA105A" w14:textId="50DAE010" w:rsidR="002514FF" w:rsidRPr="006C0DC6" w:rsidRDefault="002514FF" w:rsidP="002514FF">
            <w:pPr>
              <w:jc w:val="right"/>
              <w:rPr>
                <w:color w:val="000000"/>
                <w:sz w:val="20"/>
                <w:szCs w:val="20"/>
              </w:rPr>
            </w:pPr>
            <w:r w:rsidRPr="006C0DC6">
              <w:rPr>
                <w:color w:val="000000"/>
                <w:sz w:val="20"/>
                <w:szCs w:val="20"/>
              </w:rPr>
              <w:t>28</w:t>
            </w:r>
            <w:r w:rsidRPr="006C0DC6">
              <w:rPr>
                <w:color w:val="000000"/>
                <w:sz w:val="20"/>
                <w:szCs w:val="20"/>
                <w:lang w:val="sr-Cyrl-RS"/>
              </w:rPr>
              <w:t>.</w:t>
            </w:r>
            <w:r w:rsidRPr="006C0DC6">
              <w:rPr>
                <w:color w:val="000000"/>
                <w:sz w:val="20"/>
                <w:szCs w:val="20"/>
              </w:rPr>
              <w:t xml:space="preserve">046 </w:t>
            </w:r>
          </w:p>
        </w:tc>
        <w:tc>
          <w:tcPr>
            <w:tcW w:w="549" w:type="pct"/>
            <w:tcBorders>
              <w:top w:val="single" w:sz="4" w:space="0" w:color="auto"/>
              <w:left w:val="nil"/>
              <w:bottom w:val="single" w:sz="4" w:space="0" w:color="auto"/>
              <w:right w:val="single" w:sz="4" w:space="0" w:color="auto"/>
            </w:tcBorders>
          </w:tcPr>
          <w:p w14:paraId="56B24CBF" w14:textId="69D36249" w:rsidR="002514FF" w:rsidRPr="006C0DC6" w:rsidRDefault="002514FF" w:rsidP="002514FF">
            <w:pPr>
              <w:jc w:val="right"/>
              <w:rPr>
                <w:sz w:val="20"/>
                <w:szCs w:val="20"/>
              </w:rPr>
            </w:pPr>
            <w:r w:rsidRPr="006C0DC6">
              <w:rPr>
                <w:sz w:val="20"/>
                <w:szCs w:val="20"/>
              </w:rPr>
              <w:t>46.753</w:t>
            </w:r>
          </w:p>
        </w:tc>
        <w:tc>
          <w:tcPr>
            <w:tcW w:w="545" w:type="pct"/>
            <w:tcBorders>
              <w:top w:val="single" w:sz="4" w:space="0" w:color="auto"/>
              <w:left w:val="nil"/>
              <w:bottom w:val="single" w:sz="4" w:space="0" w:color="auto"/>
              <w:right w:val="single" w:sz="4" w:space="0" w:color="auto"/>
            </w:tcBorders>
            <w:shd w:val="clear" w:color="auto" w:fill="auto"/>
            <w:vAlign w:val="bottom"/>
          </w:tcPr>
          <w:p w14:paraId="1137257D" w14:textId="5153665F" w:rsidR="002514FF" w:rsidRPr="006C0DC6" w:rsidRDefault="002514FF" w:rsidP="002514FF">
            <w:pPr>
              <w:jc w:val="right"/>
              <w:rPr>
                <w:sz w:val="20"/>
                <w:szCs w:val="20"/>
              </w:rPr>
            </w:pPr>
            <w:r w:rsidRPr="006C0DC6">
              <w:rPr>
                <w:sz w:val="20"/>
                <w:szCs w:val="20"/>
              </w:rPr>
              <w:t>62.337</w:t>
            </w:r>
          </w:p>
        </w:tc>
      </w:tr>
      <w:tr w:rsidR="002514FF" w:rsidRPr="006C0DC6" w14:paraId="7B6C401C" w14:textId="77777777" w:rsidTr="00833ED4">
        <w:trPr>
          <w:trHeight w:val="20"/>
          <w:jc w:val="center"/>
        </w:trPr>
        <w:tc>
          <w:tcPr>
            <w:tcW w:w="365" w:type="pct"/>
            <w:vMerge/>
            <w:hideMark/>
          </w:tcPr>
          <w:p w14:paraId="76B5CBAF" w14:textId="77777777" w:rsidR="002514FF" w:rsidRPr="00A42B00" w:rsidRDefault="002514FF" w:rsidP="002514FF">
            <w:pPr>
              <w:rPr>
                <w:b/>
                <w:bCs/>
                <w:color w:val="000000"/>
                <w:sz w:val="20"/>
                <w:szCs w:val="20"/>
              </w:rPr>
            </w:pPr>
          </w:p>
        </w:tc>
        <w:tc>
          <w:tcPr>
            <w:tcW w:w="644" w:type="pct"/>
            <w:vMerge/>
            <w:hideMark/>
          </w:tcPr>
          <w:p w14:paraId="3753F1BC" w14:textId="77777777" w:rsidR="002514FF" w:rsidRPr="00A42B00" w:rsidRDefault="002514FF" w:rsidP="002514FF">
            <w:pPr>
              <w:rPr>
                <w:color w:val="000000"/>
                <w:sz w:val="20"/>
                <w:szCs w:val="20"/>
              </w:rPr>
            </w:pPr>
          </w:p>
        </w:tc>
        <w:tc>
          <w:tcPr>
            <w:tcW w:w="826" w:type="pct"/>
            <w:vMerge/>
            <w:hideMark/>
          </w:tcPr>
          <w:p w14:paraId="2A6D8833" w14:textId="77777777" w:rsidR="002514FF" w:rsidRPr="00A42B00" w:rsidRDefault="002514FF" w:rsidP="002514FF">
            <w:pPr>
              <w:rPr>
                <w:color w:val="000000"/>
                <w:sz w:val="20"/>
                <w:szCs w:val="20"/>
              </w:rPr>
            </w:pPr>
          </w:p>
        </w:tc>
        <w:tc>
          <w:tcPr>
            <w:tcW w:w="975" w:type="pct"/>
            <w:noWrap/>
            <w:hideMark/>
          </w:tcPr>
          <w:p w14:paraId="470ECA45" w14:textId="77777777" w:rsidR="002514FF" w:rsidRPr="00A42B00" w:rsidRDefault="002514FF" w:rsidP="002514FF">
            <w:pPr>
              <w:rPr>
                <w:color w:val="000000"/>
                <w:sz w:val="20"/>
                <w:szCs w:val="20"/>
              </w:rPr>
            </w:pPr>
            <w:r w:rsidRPr="00A42B00">
              <w:rPr>
                <w:color w:val="000000"/>
                <w:sz w:val="20"/>
                <w:szCs w:val="20"/>
                <w:lang w:val="sr-Cyrl-RS"/>
              </w:rPr>
              <w:t xml:space="preserve">Република </w:t>
            </w:r>
            <w:r w:rsidRPr="00A42B00">
              <w:rPr>
                <w:color w:val="000000"/>
                <w:sz w:val="20"/>
                <w:szCs w:val="20"/>
              </w:rPr>
              <w:t>Турска</w:t>
            </w:r>
          </w:p>
        </w:tc>
        <w:tc>
          <w:tcPr>
            <w:tcW w:w="548" w:type="pct"/>
            <w:noWrap/>
            <w:hideMark/>
          </w:tcPr>
          <w:p w14:paraId="1D728652" w14:textId="2A8D0DFA" w:rsidR="002514FF" w:rsidRPr="006C0DC6" w:rsidRDefault="002514FF" w:rsidP="002514FF">
            <w:pPr>
              <w:jc w:val="right"/>
              <w:rPr>
                <w:color w:val="000000"/>
                <w:sz w:val="20"/>
                <w:szCs w:val="20"/>
              </w:rPr>
            </w:pPr>
            <w:r w:rsidRPr="006C0DC6">
              <w:rPr>
                <w:color w:val="000000"/>
                <w:sz w:val="20"/>
                <w:szCs w:val="20"/>
              </w:rPr>
              <w:t>6</w:t>
            </w:r>
            <w:r w:rsidRPr="006C0DC6">
              <w:rPr>
                <w:color w:val="000000"/>
                <w:sz w:val="20"/>
                <w:szCs w:val="20"/>
                <w:lang w:val="sr-Cyrl-RS"/>
              </w:rPr>
              <w:t>.</w:t>
            </w:r>
            <w:r w:rsidRPr="006C0DC6">
              <w:rPr>
                <w:color w:val="000000"/>
                <w:sz w:val="20"/>
                <w:szCs w:val="20"/>
              </w:rPr>
              <w:t xml:space="preserve">634 </w:t>
            </w:r>
          </w:p>
        </w:tc>
        <w:tc>
          <w:tcPr>
            <w:tcW w:w="548" w:type="pct"/>
            <w:noWrap/>
            <w:hideMark/>
          </w:tcPr>
          <w:p w14:paraId="4D97B5AE" w14:textId="310622AB" w:rsidR="002514FF" w:rsidRPr="006C0DC6" w:rsidRDefault="002514FF" w:rsidP="002514FF">
            <w:pPr>
              <w:jc w:val="right"/>
              <w:rPr>
                <w:color w:val="000000"/>
                <w:sz w:val="20"/>
                <w:szCs w:val="20"/>
              </w:rPr>
            </w:pPr>
            <w:r w:rsidRPr="006C0DC6">
              <w:rPr>
                <w:color w:val="000000"/>
                <w:sz w:val="20"/>
                <w:szCs w:val="20"/>
              </w:rPr>
              <w:t>13</w:t>
            </w:r>
            <w:r w:rsidRPr="006C0DC6">
              <w:rPr>
                <w:color w:val="000000"/>
                <w:sz w:val="20"/>
                <w:szCs w:val="20"/>
                <w:lang w:val="sr-Cyrl-RS"/>
              </w:rPr>
              <w:t>.</w:t>
            </w:r>
            <w:r w:rsidRPr="006C0DC6">
              <w:rPr>
                <w:color w:val="000000"/>
                <w:sz w:val="20"/>
                <w:szCs w:val="20"/>
              </w:rPr>
              <w:t xml:space="preserve">268 </w:t>
            </w:r>
          </w:p>
        </w:tc>
        <w:tc>
          <w:tcPr>
            <w:tcW w:w="549" w:type="pct"/>
            <w:tcBorders>
              <w:top w:val="single" w:sz="4" w:space="0" w:color="auto"/>
              <w:left w:val="nil"/>
              <w:bottom w:val="single" w:sz="4" w:space="0" w:color="auto"/>
              <w:right w:val="single" w:sz="4" w:space="0" w:color="auto"/>
            </w:tcBorders>
          </w:tcPr>
          <w:p w14:paraId="5021AF66" w14:textId="41D2EF27" w:rsidR="002514FF" w:rsidRPr="006C0DC6" w:rsidRDefault="002514FF" w:rsidP="002514FF">
            <w:pPr>
              <w:jc w:val="right"/>
              <w:rPr>
                <w:sz w:val="20"/>
                <w:szCs w:val="20"/>
              </w:rPr>
            </w:pPr>
            <w:r w:rsidRPr="006C0DC6">
              <w:rPr>
                <w:sz w:val="20"/>
                <w:szCs w:val="20"/>
              </w:rPr>
              <w:t>22.117</w:t>
            </w:r>
          </w:p>
        </w:tc>
        <w:tc>
          <w:tcPr>
            <w:tcW w:w="545" w:type="pct"/>
            <w:tcBorders>
              <w:top w:val="single" w:sz="4" w:space="0" w:color="auto"/>
              <w:left w:val="nil"/>
              <w:bottom w:val="single" w:sz="4" w:space="0" w:color="auto"/>
              <w:right w:val="single" w:sz="4" w:space="0" w:color="auto"/>
            </w:tcBorders>
            <w:shd w:val="clear" w:color="auto" w:fill="auto"/>
            <w:vAlign w:val="bottom"/>
          </w:tcPr>
          <w:p w14:paraId="3752B811" w14:textId="00059203" w:rsidR="002514FF" w:rsidRPr="006C0DC6" w:rsidRDefault="002514FF" w:rsidP="002514FF">
            <w:pPr>
              <w:jc w:val="right"/>
              <w:rPr>
                <w:sz w:val="20"/>
                <w:szCs w:val="20"/>
              </w:rPr>
            </w:pPr>
            <w:r w:rsidRPr="006C0DC6">
              <w:rPr>
                <w:sz w:val="20"/>
                <w:szCs w:val="20"/>
              </w:rPr>
              <w:t>29.489</w:t>
            </w:r>
          </w:p>
        </w:tc>
      </w:tr>
      <w:tr w:rsidR="002514FF" w:rsidRPr="006C0DC6" w14:paraId="1CC2F011" w14:textId="77777777" w:rsidTr="00833ED4">
        <w:trPr>
          <w:trHeight w:val="20"/>
          <w:jc w:val="center"/>
        </w:trPr>
        <w:tc>
          <w:tcPr>
            <w:tcW w:w="365" w:type="pct"/>
            <w:vMerge/>
            <w:hideMark/>
          </w:tcPr>
          <w:p w14:paraId="02E46D82" w14:textId="77777777" w:rsidR="002514FF" w:rsidRPr="00A42B00" w:rsidRDefault="002514FF" w:rsidP="002514FF">
            <w:pPr>
              <w:rPr>
                <w:b/>
                <w:bCs/>
                <w:color w:val="000000"/>
                <w:sz w:val="20"/>
                <w:szCs w:val="20"/>
              </w:rPr>
            </w:pPr>
          </w:p>
        </w:tc>
        <w:tc>
          <w:tcPr>
            <w:tcW w:w="644" w:type="pct"/>
            <w:vMerge/>
            <w:hideMark/>
          </w:tcPr>
          <w:p w14:paraId="1049C71B" w14:textId="77777777" w:rsidR="002514FF" w:rsidRPr="00A42B00" w:rsidRDefault="002514FF" w:rsidP="002514FF">
            <w:pPr>
              <w:rPr>
                <w:color w:val="000000"/>
                <w:sz w:val="20"/>
                <w:szCs w:val="20"/>
              </w:rPr>
            </w:pPr>
          </w:p>
        </w:tc>
        <w:tc>
          <w:tcPr>
            <w:tcW w:w="826" w:type="pct"/>
            <w:vMerge/>
            <w:hideMark/>
          </w:tcPr>
          <w:p w14:paraId="79681719" w14:textId="77777777" w:rsidR="002514FF" w:rsidRPr="00A42B00" w:rsidRDefault="002514FF" w:rsidP="002514FF">
            <w:pPr>
              <w:rPr>
                <w:color w:val="000000"/>
                <w:sz w:val="20"/>
                <w:szCs w:val="20"/>
              </w:rPr>
            </w:pPr>
          </w:p>
        </w:tc>
        <w:tc>
          <w:tcPr>
            <w:tcW w:w="975" w:type="pct"/>
            <w:noWrap/>
            <w:hideMark/>
          </w:tcPr>
          <w:p w14:paraId="294B0515" w14:textId="77777777" w:rsidR="002514FF" w:rsidRPr="00A42B00" w:rsidRDefault="002514FF" w:rsidP="002514FF">
            <w:pPr>
              <w:rPr>
                <w:color w:val="000000"/>
                <w:sz w:val="20"/>
                <w:szCs w:val="20"/>
                <w:lang w:val="sr-Cyrl-RS"/>
              </w:rPr>
            </w:pPr>
            <w:r w:rsidRPr="00A42B00">
              <w:rPr>
                <w:color w:val="000000"/>
                <w:sz w:val="20"/>
                <w:szCs w:val="20"/>
              </w:rPr>
              <w:t>Европска</w:t>
            </w:r>
            <w:r w:rsidRPr="00A42B00">
              <w:rPr>
                <w:color w:val="000000"/>
                <w:sz w:val="20"/>
                <w:szCs w:val="20"/>
                <w:lang w:val="sr-Cyrl-RS"/>
              </w:rPr>
              <w:t xml:space="preserve"> унија</w:t>
            </w:r>
          </w:p>
        </w:tc>
        <w:tc>
          <w:tcPr>
            <w:tcW w:w="548" w:type="pct"/>
            <w:noWrap/>
            <w:hideMark/>
          </w:tcPr>
          <w:p w14:paraId="3E0EB8CB" w14:textId="7A29CB8A" w:rsidR="002514FF" w:rsidRPr="006C0DC6" w:rsidRDefault="002514FF" w:rsidP="002514FF">
            <w:pPr>
              <w:jc w:val="right"/>
              <w:rPr>
                <w:color w:val="000000"/>
                <w:sz w:val="20"/>
                <w:szCs w:val="20"/>
              </w:rPr>
            </w:pPr>
            <w:r w:rsidRPr="006C0DC6">
              <w:rPr>
                <w:color w:val="000000"/>
                <w:sz w:val="20"/>
                <w:szCs w:val="20"/>
              </w:rPr>
              <w:t>1</w:t>
            </w:r>
            <w:r w:rsidRPr="006C0DC6">
              <w:rPr>
                <w:color w:val="000000"/>
                <w:sz w:val="20"/>
                <w:szCs w:val="20"/>
                <w:lang w:val="sr-Cyrl-RS"/>
              </w:rPr>
              <w:t>.</w:t>
            </w:r>
            <w:r w:rsidRPr="006C0DC6">
              <w:rPr>
                <w:color w:val="000000"/>
                <w:sz w:val="20"/>
                <w:szCs w:val="20"/>
              </w:rPr>
              <w:t xml:space="preserve">621 </w:t>
            </w:r>
          </w:p>
        </w:tc>
        <w:tc>
          <w:tcPr>
            <w:tcW w:w="548" w:type="pct"/>
            <w:noWrap/>
            <w:hideMark/>
          </w:tcPr>
          <w:p w14:paraId="55D40622" w14:textId="6DEDE08A" w:rsidR="002514FF" w:rsidRPr="006C0DC6" w:rsidRDefault="002514FF" w:rsidP="002514FF">
            <w:pPr>
              <w:jc w:val="right"/>
              <w:rPr>
                <w:color w:val="000000"/>
                <w:sz w:val="20"/>
                <w:szCs w:val="20"/>
              </w:rPr>
            </w:pPr>
            <w:r w:rsidRPr="006C0DC6">
              <w:rPr>
                <w:color w:val="000000"/>
                <w:sz w:val="20"/>
                <w:szCs w:val="20"/>
              </w:rPr>
              <w:t>3</w:t>
            </w:r>
            <w:r w:rsidRPr="006C0DC6">
              <w:rPr>
                <w:color w:val="000000"/>
                <w:sz w:val="20"/>
                <w:szCs w:val="20"/>
                <w:lang w:val="sr-Cyrl-RS"/>
              </w:rPr>
              <w:t>.</w:t>
            </w:r>
            <w:r w:rsidRPr="006C0DC6">
              <w:rPr>
                <w:color w:val="000000"/>
                <w:sz w:val="20"/>
                <w:szCs w:val="20"/>
              </w:rPr>
              <w:t xml:space="preserve">241 </w:t>
            </w:r>
          </w:p>
        </w:tc>
        <w:tc>
          <w:tcPr>
            <w:tcW w:w="549" w:type="pct"/>
            <w:tcBorders>
              <w:top w:val="single" w:sz="4" w:space="0" w:color="auto"/>
              <w:left w:val="nil"/>
              <w:bottom w:val="single" w:sz="4" w:space="0" w:color="auto"/>
              <w:right w:val="single" w:sz="4" w:space="0" w:color="auto"/>
            </w:tcBorders>
          </w:tcPr>
          <w:p w14:paraId="41FC1DA5" w14:textId="6E355359" w:rsidR="002514FF" w:rsidRPr="006C0DC6" w:rsidRDefault="002514FF" w:rsidP="002514FF">
            <w:pPr>
              <w:jc w:val="right"/>
              <w:rPr>
                <w:sz w:val="20"/>
                <w:szCs w:val="20"/>
              </w:rPr>
            </w:pPr>
            <w:r w:rsidRPr="006C0DC6">
              <w:rPr>
                <w:sz w:val="20"/>
                <w:szCs w:val="20"/>
              </w:rPr>
              <w:t>5.404</w:t>
            </w:r>
          </w:p>
        </w:tc>
        <w:tc>
          <w:tcPr>
            <w:tcW w:w="545" w:type="pct"/>
            <w:tcBorders>
              <w:top w:val="single" w:sz="4" w:space="0" w:color="auto"/>
              <w:left w:val="nil"/>
              <w:bottom w:val="single" w:sz="4" w:space="0" w:color="auto"/>
              <w:right w:val="single" w:sz="4" w:space="0" w:color="auto"/>
            </w:tcBorders>
            <w:shd w:val="clear" w:color="auto" w:fill="auto"/>
            <w:vAlign w:val="bottom"/>
          </w:tcPr>
          <w:p w14:paraId="000A0DE0" w14:textId="6F94D4EB" w:rsidR="002514FF" w:rsidRPr="006C0DC6" w:rsidRDefault="002514FF" w:rsidP="002514FF">
            <w:pPr>
              <w:jc w:val="right"/>
              <w:rPr>
                <w:sz w:val="20"/>
                <w:szCs w:val="20"/>
              </w:rPr>
            </w:pPr>
            <w:r w:rsidRPr="006C0DC6">
              <w:rPr>
                <w:sz w:val="20"/>
                <w:szCs w:val="20"/>
              </w:rPr>
              <w:t>7.206</w:t>
            </w:r>
          </w:p>
        </w:tc>
      </w:tr>
      <w:tr w:rsidR="008108F4" w:rsidRPr="006C0DC6" w14:paraId="0F58786C" w14:textId="77777777" w:rsidTr="00833ED4">
        <w:trPr>
          <w:trHeight w:val="20"/>
          <w:jc w:val="center"/>
        </w:trPr>
        <w:tc>
          <w:tcPr>
            <w:tcW w:w="365" w:type="pct"/>
            <w:vMerge/>
          </w:tcPr>
          <w:p w14:paraId="29F89BA5" w14:textId="77777777" w:rsidR="008108F4" w:rsidRPr="00A42B00" w:rsidRDefault="008108F4" w:rsidP="002514FF">
            <w:pPr>
              <w:rPr>
                <w:b/>
                <w:bCs/>
                <w:color w:val="000000"/>
                <w:sz w:val="20"/>
                <w:szCs w:val="20"/>
              </w:rPr>
            </w:pPr>
          </w:p>
        </w:tc>
        <w:tc>
          <w:tcPr>
            <w:tcW w:w="644" w:type="pct"/>
            <w:vMerge/>
          </w:tcPr>
          <w:p w14:paraId="4177CEB3" w14:textId="77777777" w:rsidR="008108F4" w:rsidRPr="00A42B00" w:rsidRDefault="008108F4" w:rsidP="002514FF">
            <w:pPr>
              <w:rPr>
                <w:color w:val="000000"/>
                <w:sz w:val="20"/>
                <w:szCs w:val="20"/>
              </w:rPr>
            </w:pPr>
          </w:p>
        </w:tc>
        <w:tc>
          <w:tcPr>
            <w:tcW w:w="826" w:type="pct"/>
            <w:vMerge/>
          </w:tcPr>
          <w:p w14:paraId="2C4186FD" w14:textId="77777777" w:rsidR="008108F4" w:rsidRPr="00A42B00" w:rsidRDefault="008108F4" w:rsidP="002514FF">
            <w:pPr>
              <w:rPr>
                <w:color w:val="000000"/>
                <w:sz w:val="20"/>
                <w:szCs w:val="20"/>
              </w:rPr>
            </w:pPr>
          </w:p>
        </w:tc>
        <w:tc>
          <w:tcPr>
            <w:tcW w:w="975" w:type="pct"/>
            <w:noWrap/>
          </w:tcPr>
          <w:p w14:paraId="68E46935" w14:textId="146376FE" w:rsidR="008108F4" w:rsidRPr="00E04BCA" w:rsidRDefault="008108F4" w:rsidP="002514FF">
            <w:pPr>
              <w:rPr>
                <w:color w:val="000000"/>
                <w:sz w:val="20"/>
                <w:szCs w:val="20"/>
                <w:lang w:val="sr-Cyrl-RS"/>
              </w:rPr>
            </w:pPr>
            <w:r>
              <w:rPr>
                <w:color w:val="000000"/>
                <w:sz w:val="20"/>
                <w:szCs w:val="20"/>
                <w:lang w:val="sr-Cyrl-RS"/>
              </w:rPr>
              <w:t>Република Албанија</w:t>
            </w:r>
          </w:p>
        </w:tc>
        <w:tc>
          <w:tcPr>
            <w:tcW w:w="548" w:type="pct"/>
            <w:noWrap/>
          </w:tcPr>
          <w:p w14:paraId="1DA4F32B" w14:textId="1EA2E147" w:rsidR="008108F4" w:rsidRPr="006C0DC6" w:rsidRDefault="008108F4" w:rsidP="002514FF">
            <w:pPr>
              <w:jc w:val="right"/>
              <w:rPr>
                <w:color w:val="000000"/>
                <w:sz w:val="20"/>
                <w:szCs w:val="20"/>
                <w:lang w:val="sr-Cyrl-RS"/>
              </w:rPr>
            </w:pPr>
            <w:r w:rsidRPr="006C0DC6">
              <w:rPr>
                <w:color w:val="000000"/>
                <w:sz w:val="20"/>
                <w:szCs w:val="20"/>
                <w:lang w:val="sr-Cyrl-RS"/>
              </w:rPr>
              <w:t>2.556</w:t>
            </w:r>
          </w:p>
        </w:tc>
        <w:tc>
          <w:tcPr>
            <w:tcW w:w="548" w:type="pct"/>
            <w:noWrap/>
          </w:tcPr>
          <w:p w14:paraId="5C117516" w14:textId="05FA4E93" w:rsidR="008108F4" w:rsidRPr="006C0DC6" w:rsidRDefault="008108F4" w:rsidP="002514FF">
            <w:pPr>
              <w:jc w:val="right"/>
              <w:rPr>
                <w:color w:val="000000"/>
                <w:sz w:val="20"/>
                <w:szCs w:val="20"/>
                <w:lang w:val="sr-Cyrl-RS"/>
              </w:rPr>
            </w:pPr>
            <w:r w:rsidRPr="006C0DC6">
              <w:rPr>
                <w:color w:val="000000"/>
                <w:sz w:val="20"/>
                <w:szCs w:val="20"/>
                <w:lang w:val="sr-Cyrl-RS"/>
              </w:rPr>
              <w:t>5.112</w:t>
            </w:r>
          </w:p>
        </w:tc>
        <w:tc>
          <w:tcPr>
            <w:tcW w:w="549" w:type="pct"/>
            <w:tcBorders>
              <w:top w:val="single" w:sz="4" w:space="0" w:color="auto"/>
              <w:left w:val="nil"/>
              <w:bottom w:val="single" w:sz="4" w:space="0" w:color="auto"/>
              <w:right w:val="single" w:sz="4" w:space="0" w:color="auto"/>
            </w:tcBorders>
          </w:tcPr>
          <w:p w14:paraId="24C5BD3D" w14:textId="6EA50C4E" w:rsidR="008108F4" w:rsidRPr="006C0DC6" w:rsidRDefault="008108F4" w:rsidP="002514FF">
            <w:pPr>
              <w:jc w:val="right"/>
              <w:rPr>
                <w:sz w:val="20"/>
                <w:szCs w:val="20"/>
                <w:lang w:val="sr-Cyrl-RS"/>
              </w:rPr>
            </w:pPr>
            <w:r w:rsidRPr="006C0DC6">
              <w:rPr>
                <w:sz w:val="20"/>
                <w:szCs w:val="20"/>
                <w:lang w:val="sr-Cyrl-RS"/>
              </w:rPr>
              <w:t>/</w:t>
            </w:r>
          </w:p>
        </w:tc>
        <w:tc>
          <w:tcPr>
            <w:tcW w:w="545" w:type="pct"/>
            <w:tcBorders>
              <w:top w:val="single" w:sz="4" w:space="0" w:color="auto"/>
              <w:left w:val="nil"/>
              <w:bottom w:val="single" w:sz="4" w:space="0" w:color="auto"/>
              <w:right w:val="single" w:sz="4" w:space="0" w:color="auto"/>
            </w:tcBorders>
            <w:shd w:val="clear" w:color="auto" w:fill="auto"/>
            <w:vAlign w:val="bottom"/>
          </w:tcPr>
          <w:p w14:paraId="50F98462" w14:textId="4CD6014C" w:rsidR="008108F4" w:rsidRPr="006C0DC6" w:rsidRDefault="008108F4" w:rsidP="002514FF">
            <w:pPr>
              <w:jc w:val="right"/>
              <w:rPr>
                <w:sz w:val="20"/>
                <w:szCs w:val="20"/>
                <w:lang w:val="sr-Cyrl-RS"/>
              </w:rPr>
            </w:pPr>
            <w:r w:rsidRPr="006C0DC6">
              <w:rPr>
                <w:sz w:val="20"/>
                <w:szCs w:val="20"/>
                <w:lang w:val="sr-Cyrl-RS"/>
              </w:rPr>
              <w:t>/</w:t>
            </w:r>
          </w:p>
        </w:tc>
      </w:tr>
      <w:tr w:rsidR="002514FF" w:rsidRPr="006C0DC6" w14:paraId="06B550C8" w14:textId="77777777" w:rsidTr="00833ED4">
        <w:trPr>
          <w:trHeight w:val="20"/>
          <w:jc w:val="center"/>
        </w:trPr>
        <w:tc>
          <w:tcPr>
            <w:tcW w:w="365" w:type="pct"/>
            <w:vMerge/>
            <w:hideMark/>
          </w:tcPr>
          <w:p w14:paraId="3F366A53" w14:textId="77777777" w:rsidR="002514FF" w:rsidRPr="00A42B00" w:rsidRDefault="002514FF" w:rsidP="002514FF">
            <w:pPr>
              <w:rPr>
                <w:b/>
                <w:bCs/>
                <w:color w:val="000000"/>
                <w:sz w:val="20"/>
                <w:szCs w:val="20"/>
              </w:rPr>
            </w:pPr>
          </w:p>
        </w:tc>
        <w:tc>
          <w:tcPr>
            <w:tcW w:w="644" w:type="pct"/>
            <w:vMerge/>
            <w:hideMark/>
          </w:tcPr>
          <w:p w14:paraId="2599C3AD" w14:textId="77777777" w:rsidR="002514FF" w:rsidRPr="00A42B00" w:rsidRDefault="002514FF" w:rsidP="002514FF">
            <w:pPr>
              <w:rPr>
                <w:color w:val="000000"/>
                <w:sz w:val="20"/>
                <w:szCs w:val="20"/>
              </w:rPr>
            </w:pPr>
          </w:p>
        </w:tc>
        <w:tc>
          <w:tcPr>
            <w:tcW w:w="826" w:type="pct"/>
            <w:vMerge/>
            <w:hideMark/>
          </w:tcPr>
          <w:p w14:paraId="16F48F4E" w14:textId="77777777" w:rsidR="002514FF" w:rsidRPr="00A42B00" w:rsidRDefault="002514FF" w:rsidP="002514FF">
            <w:pPr>
              <w:rPr>
                <w:color w:val="000000"/>
                <w:sz w:val="20"/>
                <w:szCs w:val="20"/>
              </w:rPr>
            </w:pPr>
          </w:p>
        </w:tc>
        <w:tc>
          <w:tcPr>
            <w:tcW w:w="975" w:type="pct"/>
            <w:noWrap/>
            <w:hideMark/>
          </w:tcPr>
          <w:p w14:paraId="3F2A5371" w14:textId="77777777" w:rsidR="002514FF" w:rsidRPr="00A42B00" w:rsidRDefault="002514FF" w:rsidP="002514FF">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48" w:type="pct"/>
            <w:noWrap/>
            <w:hideMark/>
          </w:tcPr>
          <w:p w14:paraId="55CFE10E" w14:textId="4F35641C" w:rsidR="002514FF" w:rsidRPr="006C0DC6" w:rsidRDefault="002514FF" w:rsidP="002514FF">
            <w:pPr>
              <w:jc w:val="right"/>
              <w:rPr>
                <w:color w:val="000000"/>
                <w:sz w:val="20"/>
                <w:szCs w:val="20"/>
              </w:rPr>
            </w:pPr>
            <w:r w:rsidRPr="006C0DC6">
              <w:rPr>
                <w:color w:val="000000"/>
                <w:sz w:val="20"/>
                <w:szCs w:val="20"/>
              </w:rPr>
              <w:t xml:space="preserve">677 </w:t>
            </w:r>
          </w:p>
        </w:tc>
        <w:tc>
          <w:tcPr>
            <w:tcW w:w="548" w:type="pct"/>
            <w:noWrap/>
            <w:hideMark/>
          </w:tcPr>
          <w:p w14:paraId="22F9A91C" w14:textId="61BDD26E" w:rsidR="002514FF" w:rsidRPr="006C0DC6" w:rsidRDefault="002514FF" w:rsidP="002514FF">
            <w:pPr>
              <w:jc w:val="right"/>
              <w:rPr>
                <w:color w:val="000000"/>
                <w:sz w:val="20"/>
                <w:szCs w:val="20"/>
              </w:rPr>
            </w:pPr>
            <w:r w:rsidRPr="006C0DC6">
              <w:rPr>
                <w:color w:val="000000"/>
                <w:sz w:val="20"/>
                <w:szCs w:val="20"/>
              </w:rPr>
              <w:t>1</w:t>
            </w:r>
            <w:r w:rsidRPr="006C0DC6">
              <w:rPr>
                <w:color w:val="000000"/>
                <w:sz w:val="20"/>
                <w:szCs w:val="20"/>
                <w:lang w:val="sr-Cyrl-RS"/>
              </w:rPr>
              <w:t>.</w:t>
            </w:r>
            <w:r w:rsidRPr="006C0DC6">
              <w:rPr>
                <w:color w:val="000000"/>
                <w:sz w:val="20"/>
                <w:szCs w:val="20"/>
              </w:rPr>
              <w:t xml:space="preserve">353 </w:t>
            </w:r>
          </w:p>
        </w:tc>
        <w:tc>
          <w:tcPr>
            <w:tcW w:w="549" w:type="pct"/>
            <w:tcBorders>
              <w:top w:val="single" w:sz="4" w:space="0" w:color="auto"/>
              <w:left w:val="nil"/>
              <w:bottom w:val="single" w:sz="4" w:space="0" w:color="auto"/>
              <w:right w:val="single" w:sz="4" w:space="0" w:color="auto"/>
            </w:tcBorders>
          </w:tcPr>
          <w:p w14:paraId="5ED95489" w14:textId="71C351C1" w:rsidR="002514FF" w:rsidRPr="006C0DC6" w:rsidRDefault="002514FF" w:rsidP="002514FF">
            <w:pPr>
              <w:jc w:val="right"/>
              <w:rPr>
                <w:sz w:val="20"/>
                <w:szCs w:val="20"/>
              </w:rPr>
            </w:pPr>
            <w:r w:rsidRPr="006C0DC6">
              <w:rPr>
                <w:sz w:val="20"/>
                <w:szCs w:val="20"/>
              </w:rPr>
              <w:t>2.256</w:t>
            </w:r>
          </w:p>
        </w:tc>
        <w:tc>
          <w:tcPr>
            <w:tcW w:w="545" w:type="pct"/>
            <w:tcBorders>
              <w:top w:val="single" w:sz="4" w:space="0" w:color="auto"/>
              <w:left w:val="nil"/>
              <w:bottom w:val="single" w:sz="4" w:space="0" w:color="auto"/>
              <w:right w:val="single" w:sz="4" w:space="0" w:color="auto"/>
            </w:tcBorders>
            <w:shd w:val="clear" w:color="auto" w:fill="auto"/>
            <w:vAlign w:val="bottom"/>
          </w:tcPr>
          <w:p w14:paraId="528D02E8" w14:textId="11676EA1" w:rsidR="002514FF" w:rsidRPr="006C0DC6" w:rsidRDefault="002514FF" w:rsidP="002514FF">
            <w:pPr>
              <w:jc w:val="right"/>
              <w:rPr>
                <w:sz w:val="20"/>
                <w:szCs w:val="20"/>
              </w:rPr>
            </w:pPr>
            <w:r w:rsidRPr="006C0DC6">
              <w:rPr>
                <w:sz w:val="20"/>
                <w:szCs w:val="20"/>
              </w:rPr>
              <w:t>3.008</w:t>
            </w:r>
          </w:p>
        </w:tc>
      </w:tr>
      <w:tr w:rsidR="00A42B00" w:rsidRPr="006C0DC6" w14:paraId="0AAF88A4" w14:textId="77777777" w:rsidTr="00833ED4">
        <w:trPr>
          <w:trHeight w:val="20"/>
          <w:jc w:val="center"/>
        </w:trPr>
        <w:tc>
          <w:tcPr>
            <w:tcW w:w="365" w:type="pct"/>
            <w:hideMark/>
          </w:tcPr>
          <w:p w14:paraId="74E8BB9B" w14:textId="77777777" w:rsidR="00A42B00" w:rsidRPr="00A42B00" w:rsidRDefault="00A42B00" w:rsidP="00A42B00">
            <w:pPr>
              <w:jc w:val="center"/>
              <w:rPr>
                <w:b/>
                <w:bCs/>
                <w:color w:val="000000"/>
                <w:sz w:val="20"/>
                <w:szCs w:val="20"/>
              </w:rPr>
            </w:pPr>
          </w:p>
        </w:tc>
        <w:tc>
          <w:tcPr>
            <w:tcW w:w="2445" w:type="pct"/>
            <w:gridSpan w:val="3"/>
            <w:hideMark/>
          </w:tcPr>
          <w:p w14:paraId="1F7216EE" w14:textId="77777777" w:rsidR="00A42B00" w:rsidRPr="00A42B00" w:rsidRDefault="00A42B00" w:rsidP="00A42B00">
            <w:pPr>
              <w:rPr>
                <w:bCs/>
                <w:color w:val="000000"/>
                <w:sz w:val="20"/>
                <w:szCs w:val="20"/>
              </w:rPr>
            </w:pPr>
            <w:r w:rsidRPr="00A42B00">
              <w:rPr>
                <w:bCs/>
                <w:color w:val="000000"/>
                <w:sz w:val="20"/>
                <w:szCs w:val="20"/>
              </w:rPr>
              <w:t>Укупно подквота 5</w:t>
            </w:r>
          </w:p>
        </w:tc>
        <w:tc>
          <w:tcPr>
            <w:tcW w:w="548" w:type="pct"/>
            <w:hideMark/>
          </w:tcPr>
          <w:p w14:paraId="76E67868" w14:textId="6328CDB2" w:rsidR="00A42B00" w:rsidRPr="006C0DC6" w:rsidRDefault="00A42B00" w:rsidP="00A42B00">
            <w:pPr>
              <w:jc w:val="right"/>
              <w:rPr>
                <w:color w:val="000000"/>
                <w:sz w:val="20"/>
                <w:szCs w:val="20"/>
              </w:rPr>
            </w:pPr>
            <w:r w:rsidRPr="006C0DC6">
              <w:rPr>
                <w:color w:val="000000"/>
                <w:sz w:val="20"/>
                <w:szCs w:val="20"/>
              </w:rPr>
              <w:t>25</w:t>
            </w:r>
            <w:r w:rsidRPr="006C0DC6">
              <w:rPr>
                <w:color w:val="000000"/>
                <w:sz w:val="20"/>
                <w:szCs w:val="20"/>
                <w:lang w:val="sr-Cyrl-RS"/>
              </w:rPr>
              <w:t>.</w:t>
            </w:r>
            <w:r w:rsidRPr="006C0DC6">
              <w:rPr>
                <w:color w:val="000000"/>
                <w:sz w:val="20"/>
                <w:szCs w:val="20"/>
              </w:rPr>
              <w:t xml:space="preserve">510 </w:t>
            </w:r>
          </w:p>
        </w:tc>
        <w:tc>
          <w:tcPr>
            <w:tcW w:w="548" w:type="pct"/>
            <w:hideMark/>
          </w:tcPr>
          <w:p w14:paraId="02A626B8" w14:textId="19A12E06" w:rsidR="00A42B00" w:rsidRPr="006C0DC6" w:rsidRDefault="00A42B00" w:rsidP="00A42B00">
            <w:pPr>
              <w:jc w:val="right"/>
              <w:rPr>
                <w:color w:val="000000"/>
                <w:sz w:val="20"/>
                <w:szCs w:val="20"/>
              </w:rPr>
            </w:pPr>
            <w:r w:rsidRPr="006C0DC6">
              <w:rPr>
                <w:color w:val="000000"/>
                <w:sz w:val="20"/>
                <w:szCs w:val="20"/>
              </w:rPr>
              <w:t>51</w:t>
            </w:r>
            <w:r w:rsidRPr="006C0DC6">
              <w:rPr>
                <w:color w:val="000000"/>
                <w:sz w:val="20"/>
                <w:szCs w:val="20"/>
                <w:lang w:val="sr-Cyrl-RS"/>
              </w:rPr>
              <w:t>.</w:t>
            </w:r>
            <w:r w:rsidRPr="006C0DC6">
              <w:rPr>
                <w:color w:val="000000"/>
                <w:sz w:val="20"/>
                <w:szCs w:val="20"/>
              </w:rPr>
              <w:t xml:space="preserve">020 </w:t>
            </w:r>
          </w:p>
        </w:tc>
        <w:tc>
          <w:tcPr>
            <w:tcW w:w="549" w:type="pct"/>
            <w:tcBorders>
              <w:top w:val="single" w:sz="4" w:space="0" w:color="auto"/>
              <w:left w:val="nil"/>
              <w:bottom w:val="single" w:sz="4" w:space="0" w:color="auto"/>
              <w:right w:val="single" w:sz="4" w:space="0" w:color="auto"/>
            </w:tcBorders>
            <w:vAlign w:val="bottom"/>
          </w:tcPr>
          <w:p w14:paraId="3B281AEA" w14:textId="77777777" w:rsidR="00A42B00" w:rsidRPr="006C0DC6" w:rsidRDefault="00A42B00" w:rsidP="00A42B00">
            <w:pPr>
              <w:jc w:val="right"/>
              <w:rPr>
                <w:sz w:val="20"/>
                <w:szCs w:val="20"/>
              </w:rPr>
            </w:pPr>
            <w:r w:rsidRPr="006C0DC6">
              <w:rPr>
                <w:sz w:val="20"/>
                <w:szCs w:val="20"/>
              </w:rPr>
              <w:t>76.530</w:t>
            </w:r>
          </w:p>
        </w:tc>
        <w:tc>
          <w:tcPr>
            <w:tcW w:w="545" w:type="pct"/>
            <w:tcBorders>
              <w:top w:val="single" w:sz="4" w:space="0" w:color="auto"/>
              <w:left w:val="single" w:sz="4" w:space="0" w:color="auto"/>
              <w:bottom w:val="single" w:sz="4" w:space="0" w:color="auto"/>
              <w:right w:val="single" w:sz="4" w:space="0" w:color="auto"/>
            </w:tcBorders>
            <w:vAlign w:val="bottom"/>
          </w:tcPr>
          <w:p w14:paraId="0C9D5416" w14:textId="77777777" w:rsidR="00A42B00" w:rsidRPr="006C0DC6" w:rsidRDefault="00A42B00" w:rsidP="00A42B00">
            <w:pPr>
              <w:jc w:val="right"/>
              <w:rPr>
                <w:sz w:val="20"/>
                <w:szCs w:val="20"/>
              </w:rPr>
            </w:pPr>
            <w:r w:rsidRPr="006C0DC6">
              <w:rPr>
                <w:sz w:val="20"/>
                <w:szCs w:val="20"/>
              </w:rPr>
              <w:t>102.040</w:t>
            </w:r>
          </w:p>
        </w:tc>
      </w:tr>
    </w:tbl>
    <w:p w14:paraId="371B519C" w14:textId="031B91D6" w:rsidR="00F232A1" w:rsidRDefault="004A0C19" w:rsidP="009D1248">
      <w:pPr>
        <w:tabs>
          <w:tab w:val="clear" w:pos="1418"/>
        </w:tabs>
        <w:ind w:left="-992" w:right="-760" w:firstLine="566"/>
        <w:contextualSpacing/>
        <w:rPr>
          <w:rFonts w:eastAsia="Calibri"/>
          <w:lang w:val="sr-Latn-RS"/>
        </w:rPr>
      </w:pPr>
      <w:r w:rsidRPr="00946089">
        <w:rPr>
          <w:rFonts w:eastAsia="Calibri"/>
          <w:vertAlign w:val="superscript"/>
          <w:lang w:val="sr-Cyrl-RS"/>
        </w:rPr>
        <w:t>*</w:t>
      </w:r>
      <w:r w:rsidR="00F232A1" w:rsidRPr="00285C87">
        <w:rPr>
          <w:rFonts w:eastAsia="Calibri"/>
          <w:lang w:val="sr-Cyrl-RS"/>
        </w:rPr>
        <w:t>Од 1</w:t>
      </w:r>
      <w:r w:rsidR="00604E91">
        <w:rPr>
          <w:rFonts w:eastAsia="Calibri"/>
          <w:lang w:val="sr-Cyrl-RS"/>
        </w:rPr>
        <w:t>8</w:t>
      </w:r>
      <w:r w:rsidR="009D1248">
        <w:rPr>
          <w:rFonts w:eastAsia="Calibri"/>
          <w:lang w:val="sr-Cyrl-RS"/>
        </w:rPr>
        <w:t xml:space="preserve">. априла </w:t>
      </w:r>
      <w:r w:rsidR="00F232A1" w:rsidRPr="00285C87">
        <w:rPr>
          <w:rFonts w:eastAsia="Calibri"/>
          <w:lang w:val="sr-Cyrl-RS"/>
        </w:rPr>
        <w:t xml:space="preserve">2026. године из тарифне ознаке </w:t>
      </w:r>
      <w:r w:rsidR="00F232A1" w:rsidRPr="00285C87">
        <w:rPr>
          <w:color w:val="000000"/>
        </w:rPr>
        <w:t>7208</w:t>
      </w:r>
      <w:r w:rsidR="00F232A1" w:rsidRPr="00285C87">
        <w:rPr>
          <w:color w:val="000000"/>
          <w:lang w:val="sr-Cyrl-RS"/>
        </w:rPr>
        <w:t xml:space="preserve"> </w:t>
      </w:r>
      <w:r w:rsidR="00F232A1" w:rsidRPr="00285C87">
        <w:rPr>
          <w:color w:val="000000"/>
        </w:rPr>
        <w:t>39</w:t>
      </w:r>
      <w:r w:rsidR="00F232A1" w:rsidRPr="00285C87">
        <w:rPr>
          <w:color w:val="000000"/>
          <w:lang w:val="sr-Cyrl-RS"/>
        </w:rPr>
        <w:t xml:space="preserve"> </w:t>
      </w:r>
      <w:r w:rsidR="00F232A1" w:rsidRPr="00285C87">
        <w:rPr>
          <w:color w:val="000000"/>
        </w:rPr>
        <w:t>00</w:t>
      </w:r>
      <w:r w:rsidR="00F232A1" w:rsidRPr="00285C87">
        <w:rPr>
          <w:color w:val="000000"/>
          <w:lang w:val="sr-Cyrl-RS"/>
        </w:rPr>
        <w:t xml:space="preserve"> </w:t>
      </w:r>
      <w:r w:rsidR="00F232A1" w:rsidRPr="00285C87">
        <w:rPr>
          <w:color w:val="000000"/>
        </w:rPr>
        <w:t>00</w:t>
      </w:r>
      <w:r w:rsidR="00F232A1" w:rsidRPr="00285C87">
        <w:rPr>
          <w:color w:val="000000"/>
          <w:lang w:val="sr-Cyrl-RS"/>
        </w:rPr>
        <w:t xml:space="preserve"> изузимају се производи номиналних димензија: топло ваљана трака </w:t>
      </w:r>
      <w:r w:rsidR="00F232A1" w:rsidRPr="00285C87">
        <w:rPr>
          <w:rFonts w:eastAsia="Calibri"/>
        </w:rPr>
        <w:t>2</w:t>
      </w:r>
      <w:r w:rsidR="00655FB4">
        <w:rPr>
          <w:rFonts w:eastAsia="Calibri"/>
          <w:lang w:val="sr-Cyrl-RS"/>
        </w:rPr>
        <w:t>,</w:t>
      </w:r>
      <w:r w:rsidR="00F232A1" w:rsidRPr="00285C87">
        <w:rPr>
          <w:rFonts w:eastAsia="Calibri"/>
        </w:rPr>
        <w:t>5</w:t>
      </w:r>
      <w:r w:rsidR="00F232A1" w:rsidRPr="00285C87">
        <w:rPr>
          <w:rFonts w:eastAsia="Calibri"/>
          <w:lang w:val="sr-Latn-RS"/>
        </w:rPr>
        <w:t>mm</w:t>
      </w:r>
      <w:r w:rsidR="00F232A1" w:rsidRPr="00285C87">
        <w:rPr>
          <w:rFonts w:eastAsia="Calibri"/>
        </w:rPr>
        <w:t>x1500mmxL</w:t>
      </w:r>
      <w:r w:rsidR="00F232A1" w:rsidRPr="00285C87">
        <w:rPr>
          <w:rFonts w:eastAsia="Calibri"/>
          <w:lang w:val="sr-Cyrl-RS"/>
        </w:rPr>
        <w:t xml:space="preserve">, </w:t>
      </w:r>
      <w:r w:rsidR="00F232A1" w:rsidRPr="00285C87">
        <w:rPr>
          <w:color w:val="000000"/>
          <w:lang w:val="sr-Cyrl-RS"/>
        </w:rPr>
        <w:t xml:space="preserve">топло ваљана трака </w:t>
      </w:r>
      <w:r w:rsidR="00F232A1" w:rsidRPr="00285C87">
        <w:rPr>
          <w:rFonts w:eastAsia="Calibri"/>
        </w:rPr>
        <w:t>2mmx1200mm</w:t>
      </w:r>
      <w:r w:rsidR="00F232A1" w:rsidRPr="00285C87">
        <w:rPr>
          <w:rFonts w:eastAsia="Calibri"/>
          <w:sz w:val="22"/>
          <w:szCs w:val="22"/>
        </w:rPr>
        <w:t>xL</w:t>
      </w:r>
      <w:r w:rsidR="00F232A1" w:rsidRPr="00285C87">
        <w:rPr>
          <w:rFonts w:eastAsia="Calibri"/>
          <w:sz w:val="22"/>
          <w:szCs w:val="22"/>
          <w:lang w:val="sr-Cyrl-RS"/>
        </w:rPr>
        <w:t xml:space="preserve"> и </w:t>
      </w:r>
      <w:r w:rsidR="00F232A1" w:rsidRPr="00285C87">
        <w:rPr>
          <w:color w:val="000000"/>
          <w:lang w:val="sr-Cyrl-RS"/>
        </w:rPr>
        <w:t xml:space="preserve">топло ваљана трака </w:t>
      </w:r>
      <w:r w:rsidR="00F232A1" w:rsidRPr="00285C87">
        <w:rPr>
          <w:rFonts w:eastAsia="Calibri"/>
        </w:rPr>
        <w:t>2</w:t>
      </w:r>
      <w:r w:rsidR="00655FB4">
        <w:rPr>
          <w:rFonts w:eastAsia="Calibri"/>
          <w:lang w:val="sr-Cyrl-RS"/>
        </w:rPr>
        <w:t>,</w:t>
      </w:r>
      <w:r w:rsidR="00F232A1" w:rsidRPr="00285C87">
        <w:rPr>
          <w:rFonts w:eastAsia="Calibri"/>
        </w:rPr>
        <w:t>5mmx1415mmxL</w:t>
      </w:r>
      <w:r w:rsidR="00F232A1" w:rsidRPr="00285C87">
        <w:rPr>
          <w:rFonts w:eastAsia="Calibri"/>
          <w:lang w:val="sr-Cyrl-RS"/>
        </w:rPr>
        <w:t xml:space="preserve">, ознаке квалитета </w:t>
      </w:r>
      <w:r w:rsidR="00F232A1" w:rsidRPr="00285C87">
        <w:rPr>
          <w:rFonts w:eastAsia="Calibri"/>
          <w:lang w:val="sr-Latn-RS"/>
        </w:rPr>
        <w:t>S355</w:t>
      </w:r>
      <w:r w:rsidR="00F232A1" w:rsidRPr="00285C87">
        <w:rPr>
          <w:rFonts w:eastAsia="Calibri"/>
          <w:lang w:val="sr-Cyrl-RS"/>
        </w:rPr>
        <w:t xml:space="preserve"> у складу са </w:t>
      </w:r>
      <w:r w:rsidR="00F232A1" w:rsidRPr="00514CB4">
        <w:rPr>
          <w:rFonts w:eastAsia="Calibri"/>
          <w:lang w:val="sr-Cyrl-RS"/>
        </w:rPr>
        <w:t xml:space="preserve">стандардом </w:t>
      </w:r>
      <w:r w:rsidR="00F232A1" w:rsidRPr="00514CB4">
        <w:rPr>
          <w:rFonts w:eastAsia="Calibri"/>
          <w:lang w:val="sr-Latn-RS"/>
        </w:rPr>
        <w:t>EN 10025-2.</w:t>
      </w:r>
    </w:p>
    <w:p w14:paraId="624D8461" w14:textId="26618A71" w:rsidR="001078A5" w:rsidRDefault="00A42B00" w:rsidP="001078A5">
      <w:pPr>
        <w:tabs>
          <w:tab w:val="clear" w:pos="1418"/>
        </w:tabs>
        <w:ind w:left="-992" w:right="-760" w:firstLine="566"/>
        <w:contextualSpacing/>
        <w:rPr>
          <w:lang w:val="sr-Cyrl-RS"/>
        </w:rPr>
      </w:pPr>
      <w:r w:rsidRPr="00E83DBC">
        <w:rPr>
          <w:rFonts w:eastAsia="Calibri"/>
          <w:vertAlign w:val="superscript"/>
          <w:lang w:val="sr-Cyrl-RS"/>
        </w:rPr>
        <w:t>**</w:t>
      </w:r>
      <w:r w:rsidR="00036D25" w:rsidRPr="00E83DBC">
        <w:rPr>
          <w:rFonts w:eastAsia="Calibri"/>
          <w:vertAlign w:val="superscript"/>
          <w:lang w:val="sr-Cyrl-RS"/>
        </w:rPr>
        <w:t xml:space="preserve"> </w:t>
      </w:r>
      <w:r w:rsidR="00036D25" w:rsidRPr="00E83DBC">
        <w:rPr>
          <w:lang w:val="sr-Cyrl-RS"/>
        </w:rPr>
        <w:t>Расподела</w:t>
      </w:r>
      <w:r w:rsidR="00036D25" w:rsidRPr="00E83DBC">
        <w:rPr>
          <w:rFonts w:eastAsia="Calibri"/>
          <w:lang w:val="sr-Cyrl-RS"/>
        </w:rPr>
        <w:t xml:space="preserve"> квоте из т</w:t>
      </w:r>
      <w:r w:rsidRPr="00E83DBC">
        <w:rPr>
          <w:rFonts w:eastAsia="Calibri"/>
          <w:lang w:val="sr-Cyrl-RS"/>
        </w:rPr>
        <w:t xml:space="preserve">арифне ознаке </w:t>
      </w:r>
      <w:r w:rsidRPr="00E83DBC">
        <w:t>7211</w:t>
      </w:r>
      <w:r w:rsidRPr="00E83DBC">
        <w:rPr>
          <w:lang w:val="sr-Cyrl-RS"/>
        </w:rPr>
        <w:t xml:space="preserve"> </w:t>
      </w:r>
      <w:r w:rsidRPr="00E83DBC">
        <w:t>19</w:t>
      </w:r>
      <w:r w:rsidRPr="00E83DBC">
        <w:rPr>
          <w:lang w:val="sr-Cyrl-RS"/>
        </w:rPr>
        <w:t xml:space="preserve"> </w:t>
      </w:r>
      <w:r w:rsidRPr="00E83DBC">
        <w:t>00</w:t>
      </w:r>
      <w:r w:rsidRPr="00E83DBC">
        <w:rPr>
          <w:lang w:val="sr-Cyrl-RS"/>
        </w:rPr>
        <w:t xml:space="preserve"> </w:t>
      </w:r>
      <w:r w:rsidRPr="00E83DBC">
        <w:t>00</w:t>
      </w:r>
      <w:r w:rsidRPr="00E83DBC">
        <w:rPr>
          <w:lang w:val="sr-Cyrl-RS"/>
        </w:rPr>
        <w:t xml:space="preserve"> и </w:t>
      </w:r>
      <w:r w:rsidRPr="00E83DBC">
        <w:t>7211</w:t>
      </w:r>
      <w:r w:rsidRPr="00E83DBC">
        <w:rPr>
          <w:lang w:val="sr-Cyrl-RS"/>
        </w:rPr>
        <w:t xml:space="preserve"> </w:t>
      </w:r>
      <w:r w:rsidRPr="00E83DBC">
        <w:t>23</w:t>
      </w:r>
      <w:r w:rsidRPr="00E83DBC">
        <w:rPr>
          <w:lang w:val="sr-Cyrl-RS"/>
        </w:rPr>
        <w:t xml:space="preserve"> </w:t>
      </w:r>
      <w:r w:rsidRPr="00E83DBC">
        <w:t>30</w:t>
      </w:r>
      <w:r w:rsidRPr="00E83DBC">
        <w:rPr>
          <w:lang w:val="sr-Cyrl-RS"/>
        </w:rPr>
        <w:t xml:space="preserve"> </w:t>
      </w:r>
      <w:r w:rsidRPr="00E83DBC">
        <w:t>00</w:t>
      </w:r>
      <w:r w:rsidR="00744156" w:rsidRPr="00E83DBC">
        <w:rPr>
          <w:lang w:val="sr-Cyrl-RS"/>
        </w:rPr>
        <w:t xml:space="preserve"> важ</w:t>
      </w:r>
      <w:r w:rsidR="00036D25" w:rsidRPr="00E83DBC">
        <w:rPr>
          <w:lang w:val="sr-Cyrl-RS"/>
        </w:rPr>
        <w:t>и</w:t>
      </w:r>
      <w:r w:rsidR="00514CB4" w:rsidRPr="00E83DBC">
        <w:rPr>
          <w:lang w:val="sr-Cyrl-RS"/>
        </w:rPr>
        <w:t xml:space="preserve"> до </w:t>
      </w:r>
      <w:r w:rsidR="00FA5E32" w:rsidRPr="00E83DBC">
        <w:rPr>
          <w:rFonts w:eastAsia="Calibri"/>
          <w:lang w:val="sr-Cyrl-RS"/>
        </w:rPr>
        <w:t>30</w:t>
      </w:r>
      <w:r w:rsidR="00FA5E32" w:rsidRPr="00E83DBC">
        <w:rPr>
          <w:rFonts w:eastAsia="Calibri"/>
          <w:lang w:val="sr-Latn-RS"/>
        </w:rPr>
        <w:t>. јун</w:t>
      </w:r>
      <w:r w:rsidR="00514CB4" w:rsidRPr="00E83DBC">
        <w:rPr>
          <w:rFonts w:eastAsia="Calibri"/>
          <w:lang w:val="sr-Latn-RS"/>
        </w:rPr>
        <w:t xml:space="preserve">а </w:t>
      </w:r>
      <w:r w:rsidR="00514CB4" w:rsidRPr="00E83DBC">
        <w:rPr>
          <w:rFonts w:eastAsia="Calibri"/>
          <w:lang w:val="sr-Cyrl-RS"/>
        </w:rPr>
        <w:t>2026. године</w:t>
      </w:r>
      <w:r w:rsidR="001641A7" w:rsidRPr="00E83DBC">
        <w:rPr>
          <w:lang w:val="sr-Cyrl-RS"/>
        </w:rPr>
        <w:t>.</w:t>
      </w:r>
      <w:r w:rsidR="00036D25" w:rsidRPr="00E83DBC">
        <w:rPr>
          <w:lang w:val="sr-Cyrl-RS"/>
        </w:rPr>
        <w:t xml:space="preserve"> </w:t>
      </w:r>
    </w:p>
    <w:p w14:paraId="083A9345" w14:textId="5AC70D80" w:rsidR="009A6215" w:rsidRPr="006C0DC6" w:rsidRDefault="009A6215" w:rsidP="006C0DC6">
      <w:pPr>
        <w:tabs>
          <w:tab w:val="clear" w:pos="1418"/>
        </w:tabs>
        <w:ind w:right="-760"/>
        <w:contextualSpacing/>
        <w:rPr>
          <w:sz w:val="16"/>
          <w:szCs w:val="16"/>
          <w:lang w:val="sr-Cyrl-RS"/>
        </w:rPr>
      </w:pPr>
    </w:p>
    <w:p w14:paraId="2BDDF834" w14:textId="281BF402" w:rsidR="00A42B00" w:rsidRPr="00A42B00" w:rsidRDefault="00A42B00" w:rsidP="00F5148A">
      <w:pPr>
        <w:tabs>
          <w:tab w:val="clear" w:pos="1418"/>
        </w:tabs>
        <w:spacing w:after="160" w:line="259" w:lineRule="auto"/>
        <w:ind w:left="-709" w:firstLine="283"/>
        <w:jc w:val="center"/>
        <w:rPr>
          <w:rFonts w:eastAsia="Calibri"/>
          <w:lang w:val="sr-Cyrl-RS"/>
        </w:rPr>
      </w:pPr>
      <w:r>
        <w:rPr>
          <w:rFonts w:eastAsia="Calibri"/>
          <w:lang w:val="sr-Cyrl-RS"/>
        </w:rPr>
        <w:t>Табела 2. Расподела квоте</w:t>
      </w:r>
      <w:r w:rsidR="001641A7">
        <w:rPr>
          <w:rFonts w:eastAsia="Calibri"/>
          <w:lang w:val="sr-Cyrl-RS"/>
        </w:rPr>
        <w:t xml:space="preserve"> за период </w:t>
      </w:r>
      <w:r w:rsidR="007A61E0">
        <w:rPr>
          <w:rFonts w:eastAsia="Calibri"/>
          <w:lang w:val="sr-Cyrl-RS"/>
        </w:rPr>
        <w:t>1</w:t>
      </w:r>
      <w:r w:rsidR="00604E91">
        <w:rPr>
          <w:rFonts w:eastAsia="Calibri"/>
          <w:lang w:val="sr-Cyrl-RS"/>
        </w:rPr>
        <w:t>8</w:t>
      </w:r>
      <w:r w:rsidR="00036D25">
        <w:rPr>
          <w:rFonts w:eastAsia="Calibri"/>
          <w:lang w:val="sr-Cyrl-RS"/>
        </w:rPr>
        <w:t xml:space="preserve">. априла – 31. децембра </w:t>
      </w:r>
      <w:r w:rsidR="007A61E0">
        <w:rPr>
          <w:rFonts w:eastAsia="Calibri"/>
          <w:lang w:val="sr-Cyrl-RS"/>
        </w:rPr>
        <w:t>2026. године</w:t>
      </w:r>
    </w:p>
    <w:tbl>
      <w:tblPr>
        <w:tblW w:w="5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06"/>
        <w:gridCol w:w="1764"/>
        <w:gridCol w:w="2019"/>
        <w:gridCol w:w="1239"/>
        <w:gridCol w:w="1332"/>
        <w:gridCol w:w="1390"/>
      </w:tblGrid>
      <w:tr w:rsidR="00A42B00" w:rsidRPr="00A42B00" w14:paraId="74F38FDE" w14:textId="77777777" w:rsidTr="00FF7AF1">
        <w:trPr>
          <w:trHeight w:val="555"/>
          <w:jc w:val="center"/>
        </w:trPr>
        <w:tc>
          <w:tcPr>
            <w:tcW w:w="446" w:type="pct"/>
            <w:vMerge w:val="restart"/>
            <w:hideMark/>
          </w:tcPr>
          <w:p w14:paraId="7D87B383" w14:textId="77777777" w:rsidR="00A42B00" w:rsidRPr="00A42B00" w:rsidRDefault="00A42B00" w:rsidP="00A42B00">
            <w:pPr>
              <w:jc w:val="left"/>
              <w:rPr>
                <w:bCs/>
                <w:color w:val="000000"/>
                <w:sz w:val="20"/>
                <w:szCs w:val="20"/>
              </w:rPr>
            </w:pPr>
            <w:r w:rsidRPr="00A42B00">
              <w:rPr>
                <w:bCs/>
                <w:color w:val="000000"/>
                <w:sz w:val="20"/>
                <w:szCs w:val="20"/>
              </w:rPr>
              <w:t>Редни број</w:t>
            </w:r>
          </w:p>
        </w:tc>
        <w:tc>
          <w:tcPr>
            <w:tcW w:w="822" w:type="pct"/>
            <w:vMerge w:val="restart"/>
            <w:noWrap/>
            <w:hideMark/>
          </w:tcPr>
          <w:p w14:paraId="59FE9383" w14:textId="77777777" w:rsidR="00A42B00" w:rsidRPr="00A42B00" w:rsidRDefault="00A42B00" w:rsidP="00A42B00">
            <w:pPr>
              <w:rPr>
                <w:color w:val="000000"/>
                <w:sz w:val="20"/>
                <w:szCs w:val="20"/>
              </w:rPr>
            </w:pPr>
            <w:r w:rsidRPr="00A42B00">
              <w:rPr>
                <w:bCs/>
                <w:color w:val="000000"/>
                <w:sz w:val="20"/>
                <w:szCs w:val="20"/>
              </w:rPr>
              <w:t>Врста производа</w:t>
            </w:r>
          </w:p>
        </w:tc>
        <w:tc>
          <w:tcPr>
            <w:tcW w:w="850" w:type="pct"/>
            <w:vMerge w:val="restart"/>
            <w:noWrap/>
            <w:hideMark/>
          </w:tcPr>
          <w:p w14:paraId="166DEA39" w14:textId="77777777" w:rsidR="00A42B00" w:rsidRPr="00A42B00" w:rsidRDefault="00A42B00" w:rsidP="00A42B00">
            <w:pPr>
              <w:rPr>
                <w:color w:val="000000"/>
                <w:sz w:val="20"/>
                <w:szCs w:val="20"/>
              </w:rPr>
            </w:pPr>
            <w:r w:rsidRPr="00A42B00">
              <w:rPr>
                <w:bCs/>
                <w:color w:val="000000"/>
                <w:sz w:val="20"/>
                <w:szCs w:val="20"/>
              </w:rPr>
              <w:t>Тарифне ознаке</w:t>
            </w:r>
          </w:p>
        </w:tc>
        <w:tc>
          <w:tcPr>
            <w:tcW w:w="2882" w:type="pct"/>
            <w:gridSpan w:val="4"/>
            <w:noWrap/>
          </w:tcPr>
          <w:p w14:paraId="11BF5A30" w14:textId="77777777" w:rsidR="00A42B00" w:rsidRPr="00A42B00" w:rsidRDefault="00A42B00" w:rsidP="00A42B00">
            <w:pPr>
              <w:jc w:val="left"/>
              <w:rPr>
                <w:bCs/>
                <w:sz w:val="20"/>
                <w:szCs w:val="20"/>
              </w:rPr>
            </w:pPr>
            <w:r w:rsidRPr="00A42B00">
              <w:rPr>
                <w:bCs/>
                <w:sz w:val="20"/>
                <w:szCs w:val="20"/>
              </w:rPr>
              <w:t>Индивидуалне квоте по државама/царинским територијама и квартални максимуми</w:t>
            </w:r>
          </w:p>
        </w:tc>
      </w:tr>
      <w:tr w:rsidR="00A42B00" w:rsidRPr="00A42B00" w14:paraId="5DD29C76" w14:textId="77777777" w:rsidTr="00FF7AF1">
        <w:trPr>
          <w:trHeight w:val="555"/>
          <w:jc w:val="center"/>
        </w:trPr>
        <w:tc>
          <w:tcPr>
            <w:tcW w:w="446" w:type="pct"/>
            <w:vMerge/>
          </w:tcPr>
          <w:p w14:paraId="3EE32CD6" w14:textId="77777777" w:rsidR="00A42B00" w:rsidRPr="00A42B00" w:rsidRDefault="00A42B00" w:rsidP="00A42B00">
            <w:pPr>
              <w:jc w:val="center"/>
              <w:rPr>
                <w:b/>
                <w:bCs/>
                <w:color w:val="000000"/>
                <w:sz w:val="20"/>
                <w:szCs w:val="20"/>
              </w:rPr>
            </w:pPr>
          </w:p>
        </w:tc>
        <w:tc>
          <w:tcPr>
            <w:tcW w:w="822" w:type="pct"/>
            <w:vMerge/>
            <w:noWrap/>
          </w:tcPr>
          <w:p w14:paraId="2C3BEAE1" w14:textId="77777777" w:rsidR="00A42B00" w:rsidRPr="00A42B00" w:rsidRDefault="00A42B00" w:rsidP="00A42B00">
            <w:pPr>
              <w:rPr>
                <w:color w:val="000000"/>
                <w:sz w:val="20"/>
                <w:szCs w:val="20"/>
              </w:rPr>
            </w:pPr>
          </w:p>
        </w:tc>
        <w:tc>
          <w:tcPr>
            <w:tcW w:w="850" w:type="pct"/>
            <w:vMerge/>
            <w:noWrap/>
          </w:tcPr>
          <w:p w14:paraId="11AE8B1D" w14:textId="77777777" w:rsidR="00A42B00" w:rsidRPr="00A42B00" w:rsidRDefault="00A42B00" w:rsidP="00A42B00">
            <w:pPr>
              <w:rPr>
                <w:color w:val="000000"/>
                <w:sz w:val="20"/>
                <w:szCs w:val="20"/>
              </w:rPr>
            </w:pPr>
          </w:p>
        </w:tc>
        <w:tc>
          <w:tcPr>
            <w:tcW w:w="973" w:type="pct"/>
            <w:noWrap/>
          </w:tcPr>
          <w:p w14:paraId="701B950C" w14:textId="77777777" w:rsidR="00A42B00" w:rsidRPr="00A42B00" w:rsidRDefault="00A42B00" w:rsidP="00A42B00">
            <w:pPr>
              <w:jc w:val="left"/>
              <w:rPr>
                <w:color w:val="000000"/>
                <w:sz w:val="20"/>
                <w:szCs w:val="20"/>
              </w:rPr>
            </w:pPr>
            <w:r w:rsidRPr="00A42B00">
              <w:rPr>
                <w:color w:val="000000"/>
                <w:sz w:val="20"/>
                <w:szCs w:val="20"/>
                <w:lang w:val="sr-Cyrl-RS"/>
              </w:rPr>
              <w:t>Држава/ царинска територија</w:t>
            </w:r>
          </w:p>
        </w:tc>
        <w:tc>
          <w:tcPr>
            <w:tcW w:w="597" w:type="pct"/>
          </w:tcPr>
          <w:p w14:paraId="6D31F26E" w14:textId="66CDD27D" w:rsidR="00A42B00" w:rsidRPr="003C3573" w:rsidRDefault="00A42B00" w:rsidP="00A42B00">
            <w:pPr>
              <w:rPr>
                <w:color w:val="000000"/>
                <w:sz w:val="20"/>
                <w:szCs w:val="20"/>
                <w:lang w:val="sr-Cyrl-RS"/>
              </w:rPr>
            </w:pPr>
            <w:r w:rsidRPr="00915920">
              <w:rPr>
                <w:bCs/>
                <w:color w:val="000000"/>
                <w:sz w:val="20"/>
                <w:szCs w:val="20"/>
                <w:lang w:val="sr-Cyrl-RS"/>
              </w:rPr>
              <w:t>1</w:t>
            </w:r>
            <w:r w:rsidR="00F17F8A">
              <w:rPr>
                <w:bCs/>
                <w:color w:val="000000"/>
                <w:sz w:val="20"/>
                <w:szCs w:val="20"/>
                <w:lang w:val="sr-Cyrl-RS"/>
              </w:rPr>
              <w:t>8</w:t>
            </w:r>
            <w:r w:rsidRPr="003F525C">
              <w:rPr>
                <w:bCs/>
                <w:color w:val="000000"/>
                <w:sz w:val="20"/>
                <w:szCs w:val="20"/>
                <w:lang w:val="sr-Cyrl-RS"/>
              </w:rPr>
              <w:t>.4-</w:t>
            </w:r>
            <w:r w:rsidRPr="00F17F8A">
              <w:rPr>
                <w:bCs/>
                <w:color w:val="000000"/>
                <w:sz w:val="20"/>
                <w:szCs w:val="20"/>
              </w:rPr>
              <w:t>3</w:t>
            </w:r>
            <w:r w:rsidRPr="00F17F8A">
              <w:rPr>
                <w:bCs/>
                <w:color w:val="000000"/>
                <w:sz w:val="20"/>
                <w:szCs w:val="20"/>
                <w:lang w:val="sr-Cyrl-RS"/>
              </w:rPr>
              <w:t>0</w:t>
            </w:r>
            <w:r w:rsidRPr="00F17F8A">
              <w:rPr>
                <w:bCs/>
                <w:color w:val="000000"/>
                <w:sz w:val="20"/>
                <w:szCs w:val="20"/>
              </w:rPr>
              <w:t>.</w:t>
            </w:r>
            <w:r w:rsidRPr="00F17F8A">
              <w:rPr>
                <w:bCs/>
                <w:color w:val="000000"/>
                <w:sz w:val="20"/>
                <w:szCs w:val="20"/>
                <w:lang w:val="sr-Cyrl-RS"/>
              </w:rPr>
              <w:t>06</w:t>
            </w:r>
            <w:r w:rsidRPr="00F17F8A">
              <w:rPr>
                <w:bCs/>
                <w:color w:val="000000"/>
                <w:sz w:val="20"/>
                <w:szCs w:val="20"/>
              </w:rPr>
              <w:t>. 2026</w:t>
            </w:r>
            <w:r w:rsidRPr="003C3573">
              <w:rPr>
                <w:bCs/>
                <w:color w:val="000000"/>
                <w:sz w:val="20"/>
                <w:szCs w:val="20"/>
                <w:lang w:val="sr-Cyrl-RS"/>
              </w:rPr>
              <w:t>.</w:t>
            </w:r>
          </w:p>
        </w:tc>
        <w:tc>
          <w:tcPr>
            <w:tcW w:w="642" w:type="pct"/>
            <w:tcBorders>
              <w:bottom w:val="single" w:sz="4" w:space="0" w:color="auto"/>
            </w:tcBorders>
          </w:tcPr>
          <w:p w14:paraId="302E5694" w14:textId="0110EFD0" w:rsidR="00A42B00" w:rsidRPr="00F17F8A" w:rsidRDefault="00A42B00" w:rsidP="00A42B00">
            <w:pPr>
              <w:rPr>
                <w:color w:val="000000"/>
                <w:sz w:val="20"/>
                <w:szCs w:val="20"/>
              </w:rPr>
            </w:pPr>
            <w:r w:rsidRPr="00915920">
              <w:rPr>
                <w:bCs/>
                <w:color w:val="000000"/>
                <w:sz w:val="20"/>
                <w:szCs w:val="20"/>
                <w:lang w:val="sr-Cyrl-RS"/>
              </w:rPr>
              <w:t>1</w:t>
            </w:r>
            <w:r w:rsidR="00F17F8A">
              <w:rPr>
                <w:bCs/>
                <w:color w:val="000000"/>
                <w:sz w:val="20"/>
                <w:szCs w:val="20"/>
                <w:lang w:val="sr-Cyrl-RS"/>
              </w:rPr>
              <w:t>8</w:t>
            </w:r>
            <w:r w:rsidRPr="003F525C">
              <w:rPr>
                <w:bCs/>
                <w:color w:val="000000"/>
                <w:sz w:val="20"/>
                <w:szCs w:val="20"/>
                <w:lang w:val="sr-Cyrl-RS"/>
              </w:rPr>
              <w:t>.4</w:t>
            </w:r>
            <w:r w:rsidRPr="00F17F8A">
              <w:rPr>
                <w:bCs/>
                <w:color w:val="000000"/>
                <w:sz w:val="20"/>
                <w:szCs w:val="20"/>
              </w:rPr>
              <w:t>.-30.</w:t>
            </w:r>
            <w:r w:rsidRPr="00F17F8A">
              <w:rPr>
                <w:bCs/>
                <w:color w:val="000000"/>
                <w:sz w:val="20"/>
                <w:szCs w:val="20"/>
                <w:lang w:val="sr-Cyrl-RS"/>
              </w:rPr>
              <w:t>09</w:t>
            </w:r>
            <w:r w:rsidRPr="00F17F8A">
              <w:rPr>
                <w:bCs/>
                <w:color w:val="000000"/>
                <w:sz w:val="20"/>
                <w:szCs w:val="20"/>
              </w:rPr>
              <w:t>. 2026.</w:t>
            </w:r>
          </w:p>
        </w:tc>
        <w:tc>
          <w:tcPr>
            <w:tcW w:w="670" w:type="pct"/>
            <w:tcBorders>
              <w:bottom w:val="single" w:sz="4" w:space="0" w:color="auto"/>
            </w:tcBorders>
          </w:tcPr>
          <w:p w14:paraId="7CBC45E7" w14:textId="01CCAF58" w:rsidR="00A42B00" w:rsidRPr="003C3573" w:rsidRDefault="00A42B00" w:rsidP="00A42B00">
            <w:pPr>
              <w:rPr>
                <w:bCs/>
                <w:color w:val="000000"/>
                <w:sz w:val="20"/>
                <w:szCs w:val="20"/>
              </w:rPr>
            </w:pPr>
            <w:r w:rsidRPr="00915920">
              <w:rPr>
                <w:bCs/>
                <w:color w:val="000000"/>
                <w:sz w:val="20"/>
                <w:szCs w:val="20"/>
                <w:lang w:val="sr-Cyrl-RS"/>
              </w:rPr>
              <w:t>1</w:t>
            </w:r>
            <w:r w:rsidR="00F17F8A">
              <w:rPr>
                <w:bCs/>
                <w:color w:val="000000"/>
                <w:sz w:val="20"/>
                <w:szCs w:val="20"/>
                <w:lang w:val="sr-Cyrl-RS"/>
              </w:rPr>
              <w:t>8</w:t>
            </w:r>
            <w:r w:rsidRPr="003F525C">
              <w:rPr>
                <w:bCs/>
                <w:color w:val="000000"/>
                <w:sz w:val="20"/>
                <w:szCs w:val="20"/>
                <w:lang w:val="sr-Cyrl-RS"/>
              </w:rPr>
              <w:t>.4</w:t>
            </w:r>
            <w:r w:rsidRPr="00F17F8A">
              <w:rPr>
                <w:bCs/>
                <w:color w:val="000000"/>
                <w:sz w:val="20"/>
                <w:szCs w:val="20"/>
              </w:rPr>
              <w:t>.</w:t>
            </w:r>
            <w:r w:rsidRPr="00F17F8A">
              <w:rPr>
                <w:bCs/>
                <w:color w:val="000000"/>
                <w:sz w:val="20"/>
                <w:szCs w:val="20"/>
                <w:lang w:val="sr-Cyrl-RS"/>
              </w:rPr>
              <w:t>-</w:t>
            </w:r>
            <w:r w:rsidRPr="00F17F8A">
              <w:rPr>
                <w:bCs/>
                <w:color w:val="000000"/>
                <w:sz w:val="20"/>
                <w:szCs w:val="20"/>
              </w:rPr>
              <w:t>3</w:t>
            </w:r>
            <w:r w:rsidRPr="00F17F8A">
              <w:rPr>
                <w:bCs/>
                <w:color w:val="000000"/>
                <w:sz w:val="20"/>
                <w:szCs w:val="20"/>
                <w:lang w:val="sr-Cyrl-RS"/>
              </w:rPr>
              <w:t>1</w:t>
            </w:r>
            <w:r w:rsidRPr="00604E91">
              <w:rPr>
                <w:bCs/>
                <w:color w:val="000000"/>
                <w:sz w:val="20"/>
                <w:szCs w:val="20"/>
              </w:rPr>
              <w:t>.</w:t>
            </w:r>
            <w:r w:rsidRPr="00604E91">
              <w:rPr>
                <w:bCs/>
                <w:color w:val="000000"/>
                <w:sz w:val="20"/>
                <w:szCs w:val="20"/>
                <w:lang w:val="sr-Cyrl-RS"/>
              </w:rPr>
              <w:t>12</w:t>
            </w:r>
            <w:r w:rsidRPr="00604E91">
              <w:rPr>
                <w:bCs/>
                <w:color w:val="000000"/>
                <w:sz w:val="20"/>
                <w:szCs w:val="20"/>
              </w:rPr>
              <w:t>. 2026.</w:t>
            </w:r>
          </w:p>
        </w:tc>
      </w:tr>
      <w:tr w:rsidR="00FF7AF1" w:rsidRPr="00A42B00" w14:paraId="23F2F88B" w14:textId="77777777" w:rsidTr="00FF7AF1">
        <w:trPr>
          <w:trHeight w:val="214"/>
          <w:jc w:val="center"/>
        </w:trPr>
        <w:tc>
          <w:tcPr>
            <w:tcW w:w="446" w:type="pct"/>
            <w:vMerge w:val="restart"/>
            <w:hideMark/>
          </w:tcPr>
          <w:p w14:paraId="73C94A48" w14:textId="77777777" w:rsidR="00FF7AF1" w:rsidRPr="00A42B00" w:rsidRDefault="00FF7AF1" w:rsidP="00FF7AF1">
            <w:pPr>
              <w:jc w:val="center"/>
              <w:rPr>
                <w:bCs/>
                <w:color w:val="000000"/>
                <w:sz w:val="20"/>
                <w:szCs w:val="20"/>
              </w:rPr>
            </w:pPr>
            <w:r w:rsidRPr="00A42B00">
              <w:rPr>
                <w:bCs/>
                <w:color w:val="000000"/>
                <w:sz w:val="20"/>
                <w:szCs w:val="20"/>
              </w:rPr>
              <w:t>1.</w:t>
            </w:r>
          </w:p>
        </w:tc>
        <w:tc>
          <w:tcPr>
            <w:tcW w:w="822" w:type="pct"/>
            <w:vMerge w:val="restart"/>
            <w:hideMark/>
          </w:tcPr>
          <w:p w14:paraId="0C33B02F" w14:textId="77777777" w:rsidR="00FF7AF1" w:rsidRPr="00A42B00" w:rsidRDefault="00FF7AF1" w:rsidP="00FF7AF1">
            <w:pPr>
              <w:jc w:val="left"/>
              <w:rPr>
                <w:color w:val="000000"/>
                <w:sz w:val="20"/>
                <w:szCs w:val="20"/>
              </w:rPr>
            </w:pPr>
            <w:r w:rsidRPr="00A42B00">
              <w:rPr>
                <w:color w:val="000000"/>
                <w:sz w:val="20"/>
                <w:szCs w:val="20"/>
              </w:rPr>
              <w:t>Жичани производи/ ексери и жице</w:t>
            </w:r>
          </w:p>
        </w:tc>
        <w:tc>
          <w:tcPr>
            <w:tcW w:w="850" w:type="pct"/>
            <w:vMerge w:val="restart"/>
            <w:noWrap/>
            <w:hideMark/>
          </w:tcPr>
          <w:p w14:paraId="35FAB0A6" w14:textId="08EBC1FF" w:rsidR="00FF7AF1" w:rsidRPr="00A42B00" w:rsidRDefault="00FF7AF1" w:rsidP="00FF7AF1">
            <w:pPr>
              <w:jc w:val="left"/>
              <w:rPr>
                <w:color w:val="000000"/>
                <w:sz w:val="20"/>
                <w:szCs w:val="20"/>
                <w:lang w:val="sr-Cyrl-RS"/>
              </w:rPr>
            </w:pPr>
            <w:r w:rsidRPr="00A42B00">
              <w:rPr>
                <w:color w:val="000000"/>
                <w:sz w:val="20"/>
                <w:szCs w:val="20"/>
              </w:rPr>
              <w:t>7217 10 90 00</w:t>
            </w:r>
            <w:r w:rsidR="00EC053B">
              <w:rPr>
                <w:color w:val="000000"/>
                <w:sz w:val="20"/>
                <w:szCs w:val="20"/>
                <w:lang w:val="sr-Cyrl-RS"/>
              </w:rPr>
              <w:t>,</w:t>
            </w:r>
            <w:r>
              <w:rPr>
                <w:color w:val="000000"/>
                <w:sz w:val="20"/>
                <w:szCs w:val="20"/>
                <w:vertAlign w:val="superscript"/>
                <w:lang w:val="sr-Cyrl-RS"/>
              </w:rPr>
              <w:t>*</w:t>
            </w:r>
          </w:p>
          <w:p w14:paraId="6255052F" w14:textId="04E06089" w:rsidR="00FF7AF1" w:rsidRDefault="00FF7AF1" w:rsidP="00FF7AF1">
            <w:pPr>
              <w:jc w:val="left"/>
              <w:rPr>
                <w:color w:val="000000"/>
                <w:sz w:val="20"/>
                <w:szCs w:val="20"/>
                <w:lang w:val="sr-Cyrl-RS"/>
              </w:rPr>
            </w:pPr>
            <w:r w:rsidRPr="00A42B00">
              <w:rPr>
                <w:color w:val="000000"/>
                <w:sz w:val="20"/>
                <w:szCs w:val="20"/>
              </w:rPr>
              <w:t>7217 90 90 00</w:t>
            </w:r>
            <w:r w:rsidRPr="00A42B00">
              <w:rPr>
                <w:color w:val="000000"/>
                <w:sz w:val="20"/>
                <w:szCs w:val="20"/>
                <w:lang w:val="sr-Cyrl-RS"/>
              </w:rPr>
              <w:t>,</w:t>
            </w:r>
            <w:r w:rsidR="001827DE" w:rsidRPr="00E04BCA">
              <w:rPr>
                <w:color w:val="000000"/>
                <w:sz w:val="20"/>
                <w:szCs w:val="20"/>
                <w:vertAlign w:val="superscript"/>
                <w:lang w:val="sr-Cyrl-RS"/>
              </w:rPr>
              <w:t>*</w:t>
            </w:r>
            <w:r w:rsidRPr="00A42B00">
              <w:rPr>
                <w:color w:val="000000"/>
                <w:sz w:val="20"/>
                <w:szCs w:val="20"/>
              </w:rPr>
              <w:t xml:space="preserve"> 7229 90 90 00</w:t>
            </w:r>
            <w:r w:rsidR="00EC053B">
              <w:rPr>
                <w:color w:val="000000"/>
                <w:sz w:val="20"/>
                <w:szCs w:val="20"/>
                <w:lang w:val="sr-Cyrl-RS"/>
              </w:rPr>
              <w:t>,</w:t>
            </w:r>
            <w:r w:rsidRPr="001F3B32">
              <w:rPr>
                <w:color w:val="000000"/>
                <w:sz w:val="20"/>
                <w:szCs w:val="20"/>
                <w:vertAlign w:val="superscript"/>
                <w:lang w:val="sr-Cyrl-RS"/>
              </w:rPr>
              <w:t>*</w:t>
            </w:r>
          </w:p>
          <w:p w14:paraId="1CBEA0A3" w14:textId="77908A1A" w:rsidR="00FF7AF1" w:rsidRDefault="00FF7AF1" w:rsidP="00FF7AF1">
            <w:pPr>
              <w:jc w:val="left"/>
              <w:rPr>
                <w:color w:val="000000"/>
                <w:sz w:val="20"/>
                <w:szCs w:val="20"/>
                <w:lang w:val="sr-Cyrl-RS"/>
              </w:rPr>
            </w:pPr>
            <w:r>
              <w:rPr>
                <w:color w:val="000000"/>
                <w:sz w:val="20"/>
                <w:szCs w:val="20"/>
                <w:lang w:val="sr-Cyrl-RS"/>
              </w:rPr>
              <w:t>7317 00 20 00,</w:t>
            </w:r>
          </w:p>
          <w:p w14:paraId="0E7D80D1" w14:textId="77777777" w:rsidR="00FF7AF1" w:rsidRDefault="00FF7AF1" w:rsidP="00FF7AF1">
            <w:pPr>
              <w:jc w:val="left"/>
              <w:rPr>
                <w:color w:val="000000"/>
                <w:sz w:val="20"/>
                <w:szCs w:val="20"/>
                <w:lang w:val="sr-Cyrl-RS"/>
              </w:rPr>
            </w:pPr>
            <w:r w:rsidRPr="00A42B00">
              <w:rPr>
                <w:color w:val="000000"/>
                <w:sz w:val="20"/>
                <w:szCs w:val="20"/>
              </w:rPr>
              <w:t>7317 00 60 00</w:t>
            </w:r>
            <w:r>
              <w:rPr>
                <w:color w:val="000000"/>
                <w:sz w:val="20"/>
                <w:szCs w:val="20"/>
                <w:lang w:val="sr-Cyrl-RS"/>
              </w:rPr>
              <w:t>,</w:t>
            </w:r>
          </w:p>
          <w:p w14:paraId="6D57A545" w14:textId="4316600C" w:rsidR="00FF7AF1" w:rsidRPr="00697205" w:rsidRDefault="00FF7AF1" w:rsidP="00FF7AF1">
            <w:pPr>
              <w:jc w:val="left"/>
              <w:rPr>
                <w:color w:val="000000"/>
                <w:sz w:val="20"/>
                <w:szCs w:val="20"/>
                <w:lang w:val="sr-Cyrl-RS"/>
              </w:rPr>
            </w:pPr>
            <w:r>
              <w:rPr>
                <w:color w:val="000000"/>
                <w:sz w:val="20"/>
                <w:szCs w:val="20"/>
                <w:lang w:val="sr-Cyrl-RS"/>
              </w:rPr>
              <w:t>7317 00 80 00</w:t>
            </w:r>
          </w:p>
        </w:tc>
        <w:tc>
          <w:tcPr>
            <w:tcW w:w="973" w:type="pct"/>
            <w:noWrap/>
            <w:hideMark/>
          </w:tcPr>
          <w:p w14:paraId="566C4785" w14:textId="77777777" w:rsidR="00FF7AF1" w:rsidRPr="00A42B00" w:rsidRDefault="00FF7AF1" w:rsidP="00FF7AF1">
            <w:pPr>
              <w:rPr>
                <w:color w:val="000000"/>
                <w:sz w:val="20"/>
                <w:szCs w:val="20"/>
                <w:lang w:val="sr-Cyrl-RS"/>
              </w:rPr>
            </w:pPr>
            <w:r w:rsidRPr="00A42B00">
              <w:rPr>
                <w:color w:val="000000"/>
                <w:sz w:val="20"/>
                <w:szCs w:val="20"/>
                <w:lang w:val="sr-Cyrl-RS"/>
              </w:rPr>
              <w:t>Република Турска</w:t>
            </w:r>
          </w:p>
        </w:tc>
        <w:tc>
          <w:tcPr>
            <w:tcW w:w="597" w:type="pct"/>
            <w:noWrap/>
            <w:hideMark/>
          </w:tcPr>
          <w:p w14:paraId="1300921C" w14:textId="1EC53696" w:rsidR="00FF7AF1" w:rsidRPr="00A42B00" w:rsidRDefault="00FF7AF1" w:rsidP="00FF7AF1">
            <w:pPr>
              <w:jc w:val="right"/>
              <w:rPr>
                <w:color w:val="000000"/>
                <w:sz w:val="20"/>
                <w:szCs w:val="20"/>
              </w:rPr>
            </w:pPr>
            <w:r w:rsidRPr="00697205">
              <w:rPr>
                <w:color w:val="000000"/>
                <w:sz w:val="20"/>
                <w:szCs w:val="20"/>
              </w:rPr>
              <w:t>727</w:t>
            </w:r>
          </w:p>
        </w:tc>
        <w:tc>
          <w:tcPr>
            <w:tcW w:w="642" w:type="pct"/>
            <w:tcBorders>
              <w:top w:val="single" w:sz="4" w:space="0" w:color="auto"/>
              <w:left w:val="nil"/>
              <w:bottom w:val="single" w:sz="4" w:space="0" w:color="auto"/>
              <w:right w:val="nil"/>
            </w:tcBorders>
            <w:shd w:val="clear" w:color="auto" w:fill="auto"/>
            <w:noWrap/>
            <w:vAlign w:val="bottom"/>
            <w:hideMark/>
          </w:tcPr>
          <w:p w14:paraId="17F1F904" w14:textId="6CA40E4C" w:rsidR="00FF7AF1" w:rsidRPr="00E04BCA" w:rsidRDefault="00D63633" w:rsidP="00FF7AF1">
            <w:pPr>
              <w:jc w:val="right"/>
              <w:rPr>
                <w:sz w:val="20"/>
                <w:szCs w:val="20"/>
              </w:rPr>
            </w:pPr>
            <w:r w:rsidRPr="00E04BCA">
              <w:rPr>
                <w:sz w:val="20"/>
                <w:szCs w:val="20"/>
              </w:rPr>
              <w:t>755</w:t>
            </w:r>
          </w:p>
        </w:tc>
        <w:tc>
          <w:tcPr>
            <w:tcW w:w="670" w:type="pct"/>
            <w:tcBorders>
              <w:top w:val="single" w:sz="4" w:space="0" w:color="auto"/>
              <w:left w:val="single" w:sz="4" w:space="0" w:color="auto"/>
              <w:bottom w:val="single" w:sz="4" w:space="0" w:color="auto"/>
              <w:right w:val="single" w:sz="4" w:space="0" w:color="auto"/>
            </w:tcBorders>
            <w:vAlign w:val="bottom"/>
          </w:tcPr>
          <w:p w14:paraId="38EAD4D0" w14:textId="2935D0F9" w:rsidR="00FF7AF1" w:rsidRPr="00E04BCA" w:rsidRDefault="00D63633" w:rsidP="00FF7AF1">
            <w:pPr>
              <w:jc w:val="right"/>
              <w:rPr>
                <w:sz w:val="20"/>
                <w:szCs w:val="20"/>
              </w:rPr>
            </w:pPr>
            <w:r w:rsidRPr="00E04BCA">
              <w:rPr>
                <w:sz w:val="20"/>
                <w:szCs w:val="20"/>
              </w:rPr>
              <w:t>782</w:t>
            </w:r>
          </w:p>
        </w:tc>
      </w:tr>
      <w:tr w:rsidR="00FF7AF1" w:rsidRPr="00A42B00" w14:paraId="5C420794" w14:textId="77777777" w:rsidTr="00FF7AF1">
        <w:trPr>
          <w:trHeight w:val="20"/>
          <w:jc w:val="center"/>
        </w:trPr>
        <w:tc>
          <w:tcPr>
            <w:tcW w:w="446" w:type="pct"/>
            <w:vMerge/>
            <w:hideMark/>
          </w:tcPr>
          <w:p w14:paraId="3B35C330" w14:textId="77777777" w:rsidR="00FF7AF1" w:rsidRPr="00A42B00" w:rsidRDefault="00FF7AF1" w:rsidP="00FF7AF1">
            <w:pPr>
              <w:jc w:val="center"/>
              <w:rPr>
                <w:bCs/>
                <w:color w:val="000000"/>
                <w:sz w:val="20"/>
                <w:szCs w:val="20"/>
              </w:rPr>
            </w:pPr>
          </w:p>
        </w:tc>
        <w:tc>
          <w:tcPr>
            <w:tcW w:w="822" w:type="pct"/>
            <w:vMerge/>
            <w:hideMark/>
          </w:tcPr>
          <w:p w14:paraId="188DE859" w14:textId="77777777" w:rsidR="00FF7AF1" w:rsidRPr="00A42B00" w:rsidRDefault="00FF7AF1" w:rsidP="00FF7AF1">
            <w:pPr>
              <w:rPr>
                <w:color w:val="000000"/>
                <w:sz w:val="20"/>
                <w:szCs w:val="20"/>
              </w:rPr>
            </w:pPr>
          </w:p>
        </w:tc>
        <w:tc>
          <w:tcPr>
            <w:tcW w:w="850" w:type="pct"/>
            <w:vMerge/>
            <w:hideMark/>
          </w:tcPr>
          <w:p w14:paraId="171764FE" w14:textId="77777777" w:rsidR="00FF7AF1" w:rsidRPr="00A42B00" w:rsidRDefault="00FF7AF1" w:rsidP="00FF7AF1">
            <w:pPr>
              <w:rPr>
                <w:color w:val="000000"/>
                <w:sz w:val="20"/>
                <w:szCs w:val="20"/>
              </w:rPr>
            </w:pPr>
          </w:p>
        </w:tc>
        <w:tc>
          <w:tcPr>
            <w:tcW w:w="973" w:type="pct"/>
            <w:noWrap/>
            <w:hideMark/>
          </w:tcPr>
          <w:p w14:paraId="778A22C3" w14:textId="77777777" w:rsidR="00FF7AF1" w:rsidRPr="00A42B00" w:rsidRDefault="00FF7AF1" w:rsidP="00FF7AF1">
            <w:pPr>
              <w:rPr>
                <w:color w:val="000000"/>
                <w:sz w:val="20"/>
                <w:szCs w:val="20"/>
                <w:lang w:val="sr-Cyrl-RS"/>
              </w:rPr>
            </w:pPr>
            <w:r w:rsidRPr="00A42B00">
              <w:rPr>
                <w:color w:val="000000"/>
                <w:sz w:val="20"/>
                <w:szCs w:val="20"/>
                <w:lang w:val="sr-Cyrl-RS"/>
              </w:rPr>
              <w:t>Европска унија</w:t>
            </w:r>
          </w:p>
        </w:tc>
        <w:tc>
          <w:tcPr>
            <w:tcW w:w="597" w:type="pct"/>
            <w:noWrap/>
            <w:hideMark/>
          </w:tcPr>
          <w:p w14:paraId="09647F6A" w14:textId="3CBB6AFD" w:rsidR="00FF7AF1" w:rsidRPr="00A42B00" w:rsidRDefault="00FF7AF1" w:rsidP="00FF7AF1">
            <w:pPr>
              <w:jc w:val="right"/>
              <w:rPr>
                <w:color w:val="000000"/>
                <w:sz w:val="20"/>
                <w:szCs w:val="20"/>
              </w:rPr>
            </w:pPr>
            <w:r w:rsidRPr="00697205">
              <w:rPr>
                <w:color w:val="000000"/>
                <w:sz w:val="20"/>
                <w:szCs w:val="20"/>
              </w:rPr>
              <w:t>691</w:t>
            </w:r>
          </w:p>
        </w:tc>
        <w:tc>
          <w:tcPr>
            <w:tcW w:w="642" w:type="pct"/>
            <w:tcBorders>
              <w:top w:val="single" w:sz="4" w:space="0" w:color="auto"/>
              <w:left w:val="nil"/>
              <w:bottom w:val="single" w:sz="4" w:space="0" w:color="auto"/>
              <w:right w:val="nil"/>
            </w:tcBorders>
            <w:shd w:val="clear" w:color="auto" w:fill="auto"/>
            <w:noWrap/>
            <w:vAlign w:val="bottom"/>
            <w:hideMark/>
          </w:tcPr>
          <w:p w14:paraId="6F78C0A0" w14:textId="37CEEA16" w:rsidR="00FF7AF1" w:rsidRPr="00E04BCA" w:rsidRDefault="00D63633" w:rsidP="00FF7AF1">
            <w:pPr>
              <w:jc w:val="right"/>
              <w:rPr>
                <w:sz w:val="20"/>
                <w:szCs w:val="20"/>
              </w:rPr>
            </w:pPr>
            <w:r w:rsidRPr="00E04BCA">
              <w:rPr>
                <w:sz w:val="20"/>
                <w:szCs w:val="20"/>
              </w:rPr>
              <w:t>739</w:t>
            </w:r>
          </w:p>
        </w:tc>
        <w:tc>
          <w:tcPr>
            <w:tcW w:w="670" w:type="pct"/>
            <w:tcBorders>
              <w:top w:val="single" w:sz="4" w:space="0" w:color="auto"/>
              <w:left w:val="single" w:sz="4" w:space="0" w:color="auto"/>
              <w:bottom w:val="single" w:sz="4" w:space="0" w:color="auto"/>
              <w:right w:val="single" w:sz="4" w:space="0" w:color="auto"/>
            </w:tcBorders>
            <w:vAlign w:val="bottom"/>
          </w:tcPr>
          <w:p w14:paraId="0682A008" w14:textId="4412AC78" w:rsidR="00FF7AF1" w:rsidRPr="00E04BCA" w:rsidRDefault="00D63633" w:rsidP="00FF7AF1">
            <w:pPr>
              <w:jc w:val="right"/>
              <w:rPr>
                <w:sz w:val="20"/>
                <w:szCs w:val="20"/>
              </w:rPr>
            </w:pPr>
            <w:r w:rsidRPr="00E04BCA">
              <w:rPr>
                <w:sz w:val="20"/>
                <w:szCs w:val="20"/>
              </w:rPr>
              <w:t>788</w:t>
            </w:r>
          </w:p>
        </w:tc>
      </w:tr>
      <w:tr w:rsidR="00FF7AF1" w:rsidRPr="00A42B00" w14:paraId="0D3FD78C" w14:textId="77777777" w:rsidTr="00FF7AF1">
        <w:trPr>
          <w:trHeight w:val="20"/>
          <w:jc w:val="center"/>
        </w:trPr>
        <w:tc>
          <w:tcPr>
            <w:tcW w:w="446" w:type="pct"/>
            <w:vMerge/>
            <w:hideMark/>
          </w:tcPr>
          <w:p w14:paraId="6C29AD34" w14:textId="77777777" w:rsidR="00FF7AF1" w:rsidRPr="00A42B00" w:rsidRDefault="00FF7AF1" w:rsidP="00FF7AF1">
            <w:pPr>
              <w:jc w:val="center"/>
              <w:rPr>
                <w:bCs/>
                <w:color w:val="000000"/>
                <w:sz w:val="20"/>
                <w:szCs w:val="20"/>
              </w:rPr>
            </w:pPr>
          </w:p>
        </w:tc>
        <w:tc>
          <w:tcPr>
            <w:tcW w:w="822" w:type="pct"/>
            <w:vMerge/>
            <w:hideMark/>
          </w:tcPr>
          <w:p w14:paraId="15E68813" w14:textId="77777777" w:rsidR="00FF7AF1" w:rsidRPr="00A42B00" w:rsidRDefault="00FF7AF1" w:rsidP="00FF7AF1">
            <w:pPr>
              <w:rPr>
                <w:color w:val="000000"/>
                <w:sz w:val="20"/>
                <w:szCs w:val="20"/>
              </w:rPr>
            </w:pPr>
          </w:p>
        </w:tc>
        <w:tc>
          <w:tcPr>
            <w:tcW w:w="850" w:type="pct"/>
            <w:vMerge/>
            <w:hideMark/>
          </w:tcPr>
          <w:p w14:paraId="47FEEED5" w14:textId="77777777" w:rsidR="00FF7AF1" w:rsidRPr="00A42B00" w:rsidRDefault="00FF7AF1" w:rsidP="00FF7AF1">
            <w:pPr>
              <w:rPr>
                <w:color w:val="000000"/>
                <w:sz w:val="20"/>
                <w:szCs w:val="20"/>
              </w:rPr>
            </w:pPr>
          </w:p>
        </w:tc>
        <w:tc>
          <w:tcPr>
            <w:tcW w:w="973" w:type="pct"/>
            <w:noWrap/>
            <w:hideMark/>
          </w:tcPr>
          <w:p w14:paraId="1A1D487C" w14:textId="77777777" w:rsidR="00FF7AF1" w:rsidRPr="00A42B00" w:rsidRDefault="00FF7AF1" w:rsidP="00FF7AF1">
            <w:pPr>
              <w:jc w:val="left"/>
              <w:rPr>
                <w:color w:val="000000"/>
                <w:sz w:val="20"/>
                <w:szCs w:val="20"/>
                <w:lang w:val="sr-Cyrl-RS"/>
              </w:rPr>
            </w:pPr>
            <w:r w:rsidRPr="00A42B00">
              <w:rPr>
                <w:color w:val="000000"/>
                <w:sz w:val="20"/>
                <w:szCs w:val="20"/>
                <w:lang w:val="sr-Cyrl-RS"/>
              </w:rPr>
              <w:t xml:space="preserve">Република Северна Македонија </w:t>
            </w:r>
          </w:p>
        </w:tc>
        <w:tc>
          <w:tcPr>
            <w:tcW w:w="597" w:type="pct"/>
            <w:noWrap/>
            <w:hideMark/>
          </w:tcPr>
          <w:p w14:paraId="70726E1F" w14:textId="2748302F" w:rsidR="00FF7AF1" w:rsidRPr="00A42B00" w:rsidRDefault="00FF7AF1" w:rsidP="00FF7AF1">
            <w:pPr>
              <w:jc w:val="right"/>
              <w:rPr>
                <w:color w:val="000000"/>
                <w:sz w:val="20"/>
                <w:szCs w:val="20"/>
              </w:rPr>
            </w:pPr>
            <w:r w:rsidRPr="00697205">
              <w:rPr>
                <w:color w:val="000000"/>
                <w:sz w:val="20"/>
                <w:szCs w:val="20"/>
              </w:rPr>
              <w:t>445</w:t>
            </w:r>
          </w:p>
        </w:tc>
        <w:tc>
          <w:tcPr>
            <w:tcW w:w="642" w:type="pct"/>
            <w:tcBorders>
              <w:top w:val="single" w:sz="4" w:space="0" w:color="auto"/>
              <w:left w:val="nil"/>
              <w:bottom w:val="single" w:sz="4" w:space="0" w:color="auto"/>
              <w:right w:val="nil"/>
            </w:tcBorders>
            <w:shd w:val="clear" w:color="auto" w:fill="auto"/>
            <w:noWrap/>
            <w:hideMark/>
          </w:tcPr>
          <w:p w14:paraId="70F79A7D" w14:textId="50011DFD" w:rsidR="00FF7AF1" w:rsidRPr="00E04BCA" w:rsidRDefault="00D63633" w:rsidP="00FF7AF1">
            <w:pPr>
              <w:jc w:val="right"/>
              <w:rPr>
                <w:sz w:val="20"/>
                <w:szCs w:val="20"/>
              </w:rPr>
            </w:pPr>
            <w:r w:rsidRPr="00E04BCA">
              <w:rPr>
                <w:sz w:val="20"/>
                <w:szCs w:val="20"/>
              </w:rPr>
              <w:t>767</w:t>
            </w:r>
          </w:p>
        </w:tc>
        <w:tc>
          <w:tcPr>
            <w:tcW w:w="670" w:type="pct"/>
            <w:tcBorders>
              <w:top w:val="single" w:sz="4" w:space="0" w:color="auto"/>
              <w:left w:val="single" w:sz="4" w:space="0" w:color="auto"/>
              <w:bottom w:val="single" w:sz="4" w:space="0" w:color="auto"/>
              <w:right w:val="single" w:sz="4" w:space="0" w:color="auto"/>
            </w:tcBorders>
          </w:tcPr>
          <w:p w14:paraId="65EE97BB" w14:textId="0904F49F" w:rsidR="00FF7AF1" w:rsidRPr="00E04BCA" w:rsidRDefault="00791BF2" w:rsidP="00FF7AF1">
            <w:pPr>
              <w:jc w:val="right"/>
              <w:rPr>
                <w:sz w:val="20"/>
                <w:szCs w:val="20"/>
              </w:rPr>
            </w:pPr>
            <w:r w:rsidRPr="00E04BCA">
              <w:rPr>
                <w:sz w:val="20"/>
                <w:szCs w:val="20"/>
              </w:rPr>
              <w:t>1.</w:t>
            </w:r>
            <w:r w:rsidR="00D63633" w:rsidRPr="00E04BCA">
              <w:rPr>
                <w:sz w:val="20"/>
                <w:szCs w:val="20"/>
              </w:rPr>
              <w:t>088</w:t>
            </w:r>
          </w:p>
        </w:tc>
      </w:tr>
      <w:tr w:rsidR="00FF7AF1" w:rsidRPr="00A42B00" w14:paraId="7CE4FD4F" w14:textId="77777777" w:rsidTr="00FF7AF1">
        <w:trPr>
          <w:trHeight w:val="20"/>
          <w:jc w:val="center"/>
        </w:trPr>
        <w:tc>
          <w:tcPr>
            <w:tcW w:w="446" w:type="pct"/>
            <w:vMerge/>
          </w:tcPr>
          <w:p w14:paraId="653CDDF0" w14:textId="77777777" w:rsidR="00FF7AF1" w:rsidRPr="00A42B00" w:rsidRDefault="00FF7AF1" w:rsidP="00FF7AF1">
            <w:pPr>
              <w:jc w:val="center"/>
              <w:rPr>
                <w:bCs/>
                <w:color w:val="000000"/>
                <w:sz w:val="20"/>
                <w:szCs w:val="20"/>
              </w:rPr>
            </w:pPr>
          </w:p>
        </w:tc>
        <w:tc>
          <w:tcPr>
            <w:tcW w:w="822" w:type="pct"/>
            <w:vMerge/>
          </w:tcPr>
          <w:p w14:paraId="6B1B3659" w14:textId="77777777" w:rsidR="00FF7AF1" w:rsidRPr="00A42B00" w:rsidRDefault="00FF7AF1" w:rsidP="00FF7AF1">
            <w:pPr>
              <w:rPr>
                <w:color w:val="000000"/>
                <w:sz w:val="20"/>
                <w:szCs w:val="20"/>
              </w:rPr>
            </w:pPr>
          </w:p>
        </w:tc>
        <w:tc>
          <w:tcPr>
            <w:tcW w:w="850" w:type="pct"/>
            <w:vMerge/>
          </w:tcPr>
          <w:p w14:paraId="0E00DF55" w14:textId="77777777" w:rsidR="00FF7AF1" w:rsidRPr="00A42B00" w:rsidRDefault="00FF7AF1" w:rsidP="00FF7AF1">
            <w:pPr>
              <w:rPr>
                <w:color w:val="000000"/>
                <w:sz w:val="20"/>
                <w:szCs w:val="20"/>
              </w:rPr>
            </w:pPr>
          </w:p>
        </w:tc>
        <w:tc>
          <w:tcPr>
            <w:tcW w:w="973" w:type="pct"/>
            <w:noWrap/>
          </w:tcPr>
          <w:p w14:paraId="5284820A" w14:textId="77777777" w:rsidR="00FF7AF1" w:rsidRPr="00A42B00" w:rsidRDefault="00FF7AF1" w:rsidP="00FF7AF1">
            <w:pPr>
              <w:jc w:val="left"/>
              <w:rPr>
                <w:color w:val="000000"/>
                <w:sz w:val="20"/>
                <w:szCs w:val="20"/>
                <w:lang w:val="sr-Cyrl-RS"/>
              </w:rPr>
            </w:pPr>
            <w:r w:rsidRPr="00A42B00">
              <w:rPr>
                <w:color w:val="000000"/>
                <w:sz w:val="20"/>
                <w:szCs w:val="20"/>
                <w:lang w:val="sr-Cyrl-RS"/>
              </w:rPr>
              <w:t>Народна Република Кина</w:t>
            </w:r>
          </w:p>
        </w:tc>
        <w:tc>
          <w:tcPr>
            <w:tcW w:w="597" w:type="pct"/>
            <w:noWrap/>
          </w:tcPr>
          <w:p w14:paraId="407DA262" w14:textId="55238BED" w:rsidR="00FF7AF1" w:rsidRPr="00A42B00" w:rsidRDefault="00FF7AF1" w:rsidP="00FF7AF1">
            <w:pPr>
              <w:jc w:val="right"/>
              <w:rPr>
                <w:color w:val="000000"/>
                <w:sz w:val="20"/>
                <w:szCs w:val="20"/>
              </w:rPr>
            </w:pPr>
            <w:r w:rsidRPr="00697205">
              <w:rPr>
                <w:color w:val="000000"/>
                <w:sz w:val="20"/>
                <w:szCs w:val="20"/>
              </w:rPr>
              <w:t>258</w:t>
            </w:r>
          </w:p>
        </w:tc>
        <w:tc>
          <w:tcPr>
            <w:tcW w:w="642" w:type="pct"/>
            <w:tcBorders>
              <w:top w:val="single" w:sz="4" w:space="0" w:color="auto"/>
              <w:left w:val="nil"/>
              <w:bottom w:val="single" w:sz="4" w:space="0" w:color="auto"/>
              <w:right w:val="nil"/>
            </w:tcBorders>
            <w:shd w:val="clear" w:color="auto" w:fill="auto"/>
            <w:noWrap/>
          </w:tcPr>
          <w:p w14:paraId="2ECB60E5" w14:textId="4BE322C9" w:rsidR="00FF7AF1" w:rsidRPr="00E04BCA" w:rsidRDefault="00D63633" w:rsidP="00FF7AF1">
            <w:pPr>
              <w:jc w:val="right"/>
              <w:rPr>
                <w:sz w:val="20"/>
                <w:szCs w:val="20"/>
              </w:rPr>
            </w:pPr>
            <w:r w:rsidRPr="00E04BCA">
              <w:rPr>
                <w:sz w:val="20"/>
                <w:szCs w:val="20"/>
              </w:rPr>
              <w:t>317</w:t>
            </w:r>
          </w:p>
        </w:tc>
        <w:tc>
          <w:tcPr>
            <w:tcW w:w="670" w:type="pct"/>
            <w:tcBorders>
              <w:top w:val="single" w:sz="4" w:space="0" w:color="auto"/>
              <w:left w:val="single" w:sz="4" w:space="0" w:color="auto"/>
              <w:bottom w:val="single" w:sz="4" w:space="0" w:color="auto"/>
              <w:right w:val="single" w:sz="4" w:space="0" w:color="auto"/>
            </w:tcBorders>
          </w:tcPr>
          <w:p w14:paraId="4B50FC1F" w14:textId="0DAD029C" w:rsidR="00FF7AF1" w:rsidRPr="00E04BCA" w:rsidRDefault="00D63633" w:rsidP="00FF7AF1">
            <w:pPr>
              <w:jc w:val="right"/>
              <w:rPr>
                <w:sz w:val="20"/>
                <w:szCs w:val="20"/>
              </w:rPr>
            </w:pPr>
            <w:r w:rsidRPr="00E04BCA">
              <w:rPr>
                <w:sz w:val="20"/>
                <w:szCs w:val="20"/>
              </w:rPr>
              <w:t>376</w:t>
            </w:r>
          </w:p>
        </w:tc>
      </w:tr>
      <w:tr w:rsidR="00FF7AF1" w:rsidRPr="00A42B00" w14:paraId="79494830" w14:textId="77777777" w:rsidTr="00FF7AF1">
        <w:trPr>
          <w:trHeight w:val="20"/>
          <w:jc w:val="center"/>
        </w:trPr>
        <w:tc>
          <w:tcPr>
            <w:tcW w:w="446" w:type="pct"/>
            <w:vMerge/>
            <w:hideMark/>
          </w:tcPr>
          <w:p w14:paraId="77D6CDE9" w14:textId="77777777" w:rsidR="00FF7AF1" w:rsidRPr="00A42B00" w:rsidRDefault="00FF7AF1" w:rsidP="00FF7AF1">
            <w:pPr>
              <w:jc w:val="center"/>
              <w:rPr>
                <w:bCs/>
                <w:color w:val="000000"/>
                <w:sz w:val="20"/>
                <w:szCs w:val="20"/>
              </w:rPr>
            </w:pPr>
          </w:p>
        </w:tc>
        <w:tc>
          <w:tcPr>
            <w:tcW w:w="822" w:type="pct"/>
            <w:vMerge/>
            <w:hideMark/>
          </w:tcPr>
          <w:p w14:paraId="06A65A8F" w14:textId="77777777" w:rsidR="00FF7AF1" w:rsidRPr="00A42B00" w:rsidRDefault="00FF7AF1" w:rsidP="00FF7AF1">
            <w:pPr>
              <w:rPr>
                <w:color w:val="000000"/>
                <w:sz w:val="20"/>
                <w:szCs w:val="20"/>
              </w:rPr>
            </w:pPr>
          </w:p>
        </w:tc>
        <w:tc>
          <w:tcPr>
            <w:tcW w:w="850" w:type="pct"/>
            <w:vMerge/>
            <w:hideMark/>
          </w:tcPr>
          <w:p w14:paraId="36ECDD9E" w14:textId="77777777" w:rsidR="00FF7AF1" w:rsidRPr="00A42B00" w:rsidRDefault="00FF7AF1" w:rsidP="00FF7AF1">
            <w:pPr>
              <w:rPr>
                <w:color w:val="000000"/>
                <w:sz w:val="20"/>
                <w:szCs w:val="20"/>
              </w:rPr>
            </w:pPr>
          </w:p>
        </w:tc>
        <w:tc>
          <w:tcPr>
            <w:tcW w:w="973" w:type="pct"/>
            <w:noWrap/>
            <w:hideMark/>
          </w:tcPr>
          <w:p w14:paraId="37FEBCAF" w14:textId="77777777" w:rsidR="00FF7AF1" w:rsidRPr="00A42B00" w:rsidRDefault="00FF7AF1" w:rsidP="00FF7AF1">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97" w:type="pct"/>
            <w:tcBorders>
              <w:bottom w:val="single" w:sz="4" w:space="0" w:color="auto"/>
            </w:tcBorders>
            <w:noWrap/>
            <w:hideMark/>
          </w:tcPr>
          <w:p w14:paraId="42994796" w14:textId="74AA79C5" w:rsidR="00FF7AF1" w:rsidRPr="00697205" w:rsidRDefault="00FF7AF1" w:rsidP="00FF7AF1">
            <w:pPr>
              <w:jc w:val="right"/>
              <w:rPr>
                <w:color w:val="000000"/>
                <w:sz w:val="20"/>
                <w:szCs w:val="20"/>
              </w:rPr>
            </w:pPr>
            <w:r w:rsidRPr="00697205">
              <w:rPr>
                <w:color w:val="000000"/>
                <w:sz w:val="20"/>
                <w:szCs w:val="20"/>
              </w:rPr>
              <w:t>68</w:t>
            </w:r>
          </w:p>
        </w:tc>
        <w:tc>
          <w:tcPr>
            <w:tcW w:w="642" w:type="pct"/>
            <w:tcBorders>
              <w:top w:val="single" w:sz="4" w:space="0" w:color="auto"/>
              <w:left w:val="nil"/>
              <w:bottom w:val="single" w:sz="4" w:space="0" w:color="auto"/>
              <w:right w:val="nil"/>
            </w:tcBorders>
            <w:shd w:val="clear" w:color="auto" w:fill="auto"/>
            <w:noWrap/>
            <w:vAlign w:val="bottom"/>
            <w:hideMark/>
          </w:tcPr>
          <w:p w14:paraId="0D5C204F" w14:textId="7C014B00" w:rsidR="00FF7AF1" w:rsidRPr="00E04BCA" w:rsidRDefault="00791BF2" w:rsidP="00FF7AF1">
            <w:pPr>
              <w:jc w:val="right"/>
              <w:rPr>
                <w:sz w:val="20"/>
                <w:szCs w:val="20"/>
              </w:rPr>
            </w:pPr>
            <w:r w:rsidRPr="00E04BCA">
              <w:rPr>
                <w:sz w:val="20"/>
                <w:szCs w:val="20"/>
              </w:rPr>
              <w:t>7</w:t>
            </w:r>
            <w:r w:rsidR="00D63633" w:rsidRPr="00E04BCA">
              <w:rPr>
                <w:sz w:val="20"/>
                <w:szCs w:val="20"/>
              </w:rPr>
              <w:t>5</w:t>
            </w:r>
          </w:p>
        </w:tc>
        <w:tc>
          <w:tcPr>
            <w:tcW w:w="670" w:type="pct"/>
            <w:tcBorders>
              <w:top w:val="single" w:sz="4" w:space="0" w:color="auto"/>
              <w:left w:val="single" w:sz="4" w:space="0" w:color="auto"/>
              <w:bottom w:val="single" w:sz="4" w:space="0" w:color="auto"/>
              <w:right w:val="single" w:sz="4" w:space="0" w:color="auto"/>
            </w:tcBorders>
            <w:vAlign w:val="bottom"/>
          </w:tcPr>
          <w:p w14:paraId="22502FDF" w14:textId="48620EDF" w:rsidR="00791BF2" w:rsidRPr="00E04BCA" w:rsidRDefault="00791BF2" w:rsidP="00FF7AF1">
            <w:pPr>
              <w:jc w:val="right"/>
              <w:rPr>
                <w:sz w:val="20"/>
                <w:szCs w:val="20"/>
              </w:rPr>
            </w:pPr>
            <w:r w:rsidRPr="00E04BCA">
              <w:rPr>
                <w:sz w:val="20"/>
                <w:szCs w:val="20"/>
              </w:rPr>
              <w:t>8</w:t>
            </w:r>
            <w:r w:rsidR="00D63633" w:rsidRPr="00E04BCA">
              <w:rPr>
                <w:sz w:val="20"/>
                <w:szCs w:val="20"/>
              </w:rPr>
              <w:t>2</w:t>
            </w:r>
          </w:p>
        </w:tc>
      </w:tr>
      <w:tr w:rsidR="00697205" w:rsidRPr="00A42B00" w14:paraId="0252937F" w14:textId="77777777" w:rsidTr="00FF7AF1">
        <w:trPr>
          <w:trHeight w:val="20"/>
          <w:jc w:val="center"/>
        </w:trPr>
        <w:tc>
          <w:tcPr>
            <w:tcW w:w="446" w:type="pct"/>
            <w:hideMark/>
          </w:tcPr>
          <w:p w14:paraId="0B6352E6" w14:textId="77777777" w:rsidR="00697205" w:rsidRPr="00A42B00" w:rsidRDefault="00697205" w:rsidP="00697205">
            <w:pPr>
              <w:jc w:val="center"/>
              <w:rPr>
                <w:bCs/>
                <w:color w:val="000000"/>
                <w:sz w:val="20"/>
                <w:szCs w:val="20"/>
              </w:rPr>
            </w:pPr>
          </w:p>
        </w:tc>
        <w:tc>
          <w:tcPr>
            <w:tcW w:w="2645" w:type="pct"/>
            <w:gridSpan w:val="3"/>
            <w:hideMark/>
          </w:tcPr>
          <w:p w14:paraId="7C7005F6" w14:textId="77777777" w:rsidR="00697205" w:rsidRPr="00A42B00" w:rsidRDefault="00697205" w:rsidP="00697205">
            <w:pPr>
              <w:rPr>
                <w:bCs/>
                <w:color w:val="000000"/>
                <w:sz w:val="20"/>
                <w:szCs w:val="20"/>
              </w:rPr>
            </w:pPr>
            <w:r w:rsidRPr="00A42B00">
              <w:rPr>
                <w:bCs/>
                <w:color w:val="000000"/>
                <w:sz w:val="20"/>
                <w:szCs w:val="20"/>
              </w:rPr>
              <w:t>Укупно подквота 1</w:t>
            </w:r>
          </w:p>
        </w:tc>
        <w:tc>
          <w:tcPr>
            <w:tcW w:w="597" w:type="pct"/>
            <w:tcBorders>
              <w:top w:val="single" w:sz="4" w:space="0" w:color="auto"/>
              <w:left w:val="nil"/>
              <w:bottom w:val="single" w:sz="4" w:space="0" w:color="auto"/>
              <w:right w:val="single" w:sz="4" w:space="0" w:color="auto"/>
            </w:tcBorders>
            <w:hideMark/>
          </w:tcPr>
          <w:p w14:paraId="70A1A859" w14:textId="27D48963" w:rsidR="00697205" w:rsidRPr="00AA4F5C" w:rsidRDefault="00697205" w:rsidP="00697205">
            <w:pPr>
              <w:jc w:val="right"/>
              <w:rPr>
                <w:bCs/>
                <w:color w:val="000000"/>
                <w:sz w:val="20"/>
                <w:szCs w:val="20"/>
                <w:lang w:val="sr-Cyrl-RS"/>
              </w:rPr>
            </w:pPr>
            <w:r w:rsidRPr="00AA4F5C">
              <w:rPr>
                <w:rFonts w:eastAsia="Calibri"/>
                <w:bCs/>
                <w:color w:val="000000"/>
                <w:sz w:val="20"/>
                <w:szCs w:val="20"/>
              </w:rPr>
              <w:t>2</w:t>
            </w:r>
            <w:r w:rsidRPr="00AA4F5C">
              <w:rPr>
                <w:rFonts w:eastAsia="Calibri"/>
                <w:bCs/>
                <w:color w:val="000000"/>
                <w:sz w:val="20"/>
                <w:szCs w:val="20"/>
                <w:lang w:val="sr-Cyrl-RS"/>
              </w:rPr>
              <w:t>.188</w:t>
            </w:r>
          </w:p>
        </w:tc>
        <w:tc>
          <w:tcPr>
            <w:tcW w:w="642" w:type="pct"/>
            <w:tcBorders>
              <w:top w:val="single" w:sz="4" w:space="0" w:color="auto"/>
              <w:left w:val="single" w:sz="4" w:space="0" w:color="auto"/>
              <w:bottom w:val="single" w:sz="4" w:space="0" w:color="auto"/>
              <w:right w:val="single" w:sz="4" w:space="0" w:color="auto"/>
            </w:tcBorders>
            <w:hideMark/>
          </w:tcPr>
          <w:p w14:paraId="04C45373" w14:textId="1FB59A60" w:rsidR="00697205" w:rsidRPr="00AA4F5C" w:rsidRDefault="00791BF2" w:rsidP="00697205">
            <w:pPr>
              <w:jc w:val="right"/>
              <w:rPr>
                <w:rFonts w:eastAsia="Calibri"/>
                <w:bCs/>
                <w:sz w:val="20"/>
                <w:szCs w:val="20"/>
              </w:rPr>
            </w:pPr>
            <w:r w:rsidRPr="00AA4F5C">
              <w:rPr>
                <w:rFonts w:eastAsia="Calibri"/>
                <w:bCs/>
                <w:sz w:val="20"/>
                <w:szCs w:val="20"/>
              </w:rPr>
              <w:t>2.</w:t>
            </w:r>
            <w:r w:rsidR="00D63633" w:rsidRPr="00AA4F5C">
              <w:rPr>
                <w:rFonts w:eastAsia="Calibri"/>
                <w:bCs/>
                <w:sz w:val="20"/>
                <w:szCs w:val="20"/>
              </w:rPr>
              <w:t>653</w:t>
            </w:r>
          </w:p>
        </w:tc>
        <w:tc>
          <w:tcPr>
            <w:tcW w:w="670" w:type="pct"/>
            <w:tcBorders>
              <w:top w:val="single" w:sz="4" w:space="0" w:color="auto"/>
              <w:left w:val="single" w:sz="4" w:space="0" w:color="auto"/>
              <w:bottom w:val="single" w:sz="4" w:space="0" w:color="auto"/>
              <w:right w:val="single" w:sz="4" w:space="0" w:color="auto"/>
            </w:tcBorders>
          </w:tcPr>
          <w:p w14:paraId="7AC212A7" w14:textId="3639D4B3" w:rsidR="00697205" w:rsidRPr="00AA4F5C" w:rsidRDefault="00791BF2" w:rsidP="00697205">
            <w:pPr>
              <w:jc w:val="right"/>
              <w:rPr>
                <w:rFonts w:eastAsia="Calibri"/>
                <w:bCs/>
                <w:sz w:val="20"/>
                <w:szCs w:val="20"/>
              </w:rPr>
            </w:pPr>
            <w:r w:rsidRPr="00AA4F5C">
              <w:rPr>
                <w:rFonts w:eastAsia="Calibri"/>
                <w:bCs/>
                <w:sz w:val="20"/>
                <w:szCs w:val="20"/>
              </w:rPr>
              <w:t>3.</w:t>
            </w:r>
            <w:r w:rsidR="00D63633" w:rsidRPr="00AA4F5C">
              <w:rPr>
                <w:rFonts w:eastAsia="Calibri"/>
                <w:bCs/>
                <w:sz w:val="20"/>
                <w:szCs w:val="20"/>
              </w:rPr>
              <w:t>116</w:t>
            </w:r>
          </w:p>
        </w:tc>
      </w:tr>
      <w:tr w:rsidR="00A42B00" w:rsidRPr="00A42B00" w14:paraId="2A32E997" w14:textId="77777777" w:rsidTr="00FF7AF1">
        <w:trPr>
          <w:trHeight w:val="20"/>
          <w:jc w:val="center"/>
        </w:trPr>
        <w:tc>
          <w:tcPr>
            <w:tcW w:w="446" w:type="pct"/>
            <w:vMerge w:val="restart"/>
            <w:hideMark/>
          </w:tcPr>
          <w:p w14:paraId="34F1284F" w14:textId="77777777" w:rsidR="00A42B00" w:rsidRPr="00A42B00" w:rsidRDefault="00A42B00" w:rsidP="00A42B00">
            <w:pPr>
              <w:jc w:val="center"/>
              <w:rPr>
                <w:bCs/>
                <w:color w:val="000000"/>
                <w:sz w:val="20"/>
                <w:szCs w:val="20"/>
              </w:rPr>
            </w:pPr>
            <w:r w:rsidRPr="00A42B00">
              <w:rPr>
                <w:bCs/>
                <w:color w:val="000000"/>
                <w:sz w:val="20"/>
                <w:szCs w:val="20"/>
              </w:rPr>
              <w:t>2.</w:t>
            </w:r>
          </w:p>
        </w:tc>
        <w:tc>
          <w:tcPr>
            <w:tcW w:w="822" w:type="pct"/>
            <w:vMerge w:val="restart"/>
            <w:hideMark/>
          </w:tcPr>
          <w:p w14:paraId="22A428E2" w14:textId="77777777" w:rsidR="00A42B00" w:rsidRPr="00A42B00" w:rsidRDefault="00A42B00" w:rsidP="00A42B00">
            <w:pPr>
              <w:rPr>
                <w:color w:val="000000"/>
                <w:sz w:val="20"/>
                <w:szCs w:val="20"/>
                <w:lang w:val="sr-Cyrl-RS"/>
              </w:rPr>
            </w:pPr>
            <w:r w:rsidRPr="00A42B00">
              <w:rPr>
                <w:color w:val="000000"/>
                <w:sz w:val="20"/>
                <w:szCs w:val="20"/>
                <w:lang w:val="sr-Cyrl-RS"/>
              </w:rPr>
              <w:t xml:space="preserve">Шавне цеви </w:t>
            </w:r>
          </w:p>
        </w:tc>
        <w:tc>
          <w:tcPr>
            <w:tcW w:w="850" w:type="pct"/>
            <w:vMerge w:val="restart"/>
            <w:hideMark/>
          </w:tcPr>
          <w:p w14:paraId="0EC129D7" w14:textId="5C75F62C" w:rsidR="00A42B00" w:rsidRPr="00E140F9" w:rsidRDefault="00A42B00" w:rsidP="00A42B00">
            <w:pPr>
              <w:jc w:val="left"/>
              <w:rPr>
                <w:color w:val="000000"/>
                <w:sz w:val="20"/>
                <w:szCs w:val="20"/>
                <w:vertAlign w:val="superscript"/>
                <w:lang w:val="sr-Cyrl-RS"/>
              </w:rPr>
            </w:pPr>
            <w:r w:rsidRPr="00A42B00">
              <w:rPr>
                <w:color w:val="000000"/>
                <w:sz w:val="20"/>
                <w:szCs w:val="20"/>
              </w:rPr>
              <w:t>7306</w:t>
            </w:r>
            <w:r w:rsidRPr="00A42B00">
              <w:rPr>
                <w:color w:val="000000"/>
                <w:sz w:val="20"/>
                <w:szCs w:val="20"/>
                <w:lang w:val="sr-Cyrl-RS"/>
              </w:rPr>
              <w:t xml:space="preserve"> </w:t>
            </w:r>
            <w:r w:rsidRPr="00A42B00">
              <w:rPr>
                <w:color w:val="000000"/>
                <w:sz w:val="20"/>
                <w:szCs w:val="20"/>
              </w:rPr>
              <w:t>30</w:t>
            </w:r>
            <w:r w:rsidRPr="00A42B00">
              <w:rPr>
                <w:color w:val="000000"/>
                <w:sz w:val="20"/>
                <w:szCs w:val="20"/>
                <w:lang w:val="sr-Cyrl-RS"/>
              </w:rPr>
              <w:t xml:space="preserve"> </w:t>
            </w:r>
            <w:r w:rsidRPr="00A42B00">
              <w:rPr>
                <w:color w:val="000000"/>
                <w:sz w:val="20"/>
                <w:szCs w:val="20"/>
              </w:rPr>
              <w:t>18</w:t>
            </w:r>
            <w:r w:rsidRPr="00A42B00">
              <w:rPr>
                <w:color w:val="000000"/>
                <w:sz w:val="20"/>
                <w:szCs w:val="20"/>
                <w:lang w:val="sr-Cyrl-RS"/>
              </w:rPr>
              <w:t xml:space="preserve"> </w:t>
            </w:r>
            <w:r w:rsidRPr="00A42B00">
              <w:rPr>
                <w:color w:val="000000"/>
                <w:sz w:val="20"/>
                <w:szCs w:val="20"/>
              </w:rPr>
              <w:t>00</w:t>
            </w:r>
            <w:r w:rsidRPr="00A42B00">
              <w:rPr>
                <w:color w:val="000000"/>
                <w:sz w:val="20"/>
                <w:szCs w:val="20"/>
                <w:lang w:val="sr-Cyrl-RS"/>
              </w:rPr>
              <w:t xml:space="preserve">, </w:t>
            </w:r>
            <w:r w:rsidRPr="00A42B00">
              <w:rPr>
                <w:color w:val="000000"/>
                <w:sz w:val="20"/>
                <w:szCs w:val="20"/>
              </w:rPr>
              <w:t>7306</w:t>
            </w:r>
            <w:r w:rsidRPr="00A42B00">
              <w:rPr>
                <w:color w:val="000000"/>
                <w:sz w:val="20"/>
                <w:szCs w:val="20"/>
                <w:lang w:val="sr-Cyrl-RS"/>
              </w:rPr>
              <w:t xml:space="preserve"> </w:t>
            </w:r>
            <w:r w:rsidRPr="00A42B00">
              <w:rPr>
                <w:color w:val="000000"/>
                <w:sz w:val="20"/>
                <w:szCs w:val="20"/>
              </w:rPr>
              <w:t>30</w:t>
            </w:r>
            <w:r w:rsidRPr="00A42B00">
              <w:rPr>
                <w:color w:val="000000"/>
                <w:sz w:val="20"/>
                <w:szCs w:val="20"/>
                <w:lang w:val="sr-Cyrl-RS"/>
              </w:rPr>
              <w:t xml:space="preserve"> </w:t>
            </w:r>
            <w:r w:rsidRPr="00A42B00">
              <w:rPr>
                <w:color w:val="000000"/>
                <w:sz w:val="20"/>
                <w:szCs w:val="20"/>
              </w:rPr>
              <w:t>77</w:t>
            </w:r>
            <w:r w:rsidRPr="00A42B00">
              <w:rPr>
                <w:color w:val="000000"/>
                <w:sz w:val="20"/>
                <w:szCs w:val="20"/>
                <w:lang w:val="sr-Cyrl-RS"/>
              </w:rPr>
              <w:t xml:space="preserve"> </w:t>
            </w:r>
            <w:r w:rsidRPr="00A42B00">
              <w:rPr>
                <w:color w:val="000000"/>
                <w:sz w:val="20"/>
                <w:szCs w:val="20"/>
              </w:rPr>
              <w:t>90</w:t>
            </w:r>
            <w:r w:rsidR="00EC053B" w:rsidRPr="00A42B00">
              <w:rPr>
                <w:color w:val="000000"/>
                <w:sz w:val="20"/>
                <w:szCs w:val="20"/>
                <w:lang w:val="sr-Cyrl-RS"/>
              </w:rPr>
              <w:t>,</w:t>
            </w:r>
            <w:r w:rsidR="001F3B32">
              <w:rPr>
                <w:color w:val="000000"/>
                <w:sz w:val="20"/>
                <w:szCs w:val="20"/>
                <w:vertAlign w:val="superscript"/>
                <w:lang w:val="sr-Cyrl-RS"/>
              </w:rPr>
              <w:t>**</w:t>
            </w:r>
            <w:r w:rsidRPr="00A42B00">
              <w:rPr>
                <w:color w:val="000000"/>
                <w:sz w:val="20"/>
                <w:szCs w:val="20"/>
                <w:lang w:val="sr-Cyrl-RS"/>
              </w:rPr>
              <w:t xml:space="preserve"> </w:t>
            </w:r>
            <w:r w:rsidRPr="00A42B00">
              <w:rPr>
                <w:color w:val="000000"/>
                <w:sz w:val="20"/>
                <w:szCs w:val="20"/>
              </w:rPr>
              <w:t>7306</w:t>
            </w:r>
            <w:r w:rsidRPr="00A42B00">
              <w:rPr>
                <w:color w:val="000000"/>
                <w:sz w:val="20"/>
                <w:szCs w:val="20"/>
                <w:lang w:val="sr-Cyrl-RS"/>
              </w:rPr>
              <w:t xml:space="preserve"> </w:t>
            </w:r>
            <w:r w:rsidRPr="00A42B00">
              <w:rPr>
                <w:color w:val="000000"/>
                <w:sz w:val="20"/>
                <w:szCs w:val="20"/>
              </w:rPr>
              <w:t>61</w:t>
            </w:r>
            <w:r w:rsidRPr="00A42B00">
              <w:rPr>
                <w:color w:val="000000"/>
                <w:sz w:val="20"/>
                <w:szCs w:val="20"/>
                <w:lang w:val="sr-Cyrl-RS"/>
              </w:rPr>
              <w:t xml:space="preserve"> </w:t>
            </w:r>
            <w:r w:rsidRPr="00A42B00">
              <w:rPr>
                <w:color w:val="000000"/>
                <w:sz w:val="20"/>
                <w:szCs w:val="20"/>
              </w:rPr>
              <w:t>92</w:t>
            </w:r>
            <w:r w:rsidRPr="00A42B00">
              <w:rPr>
                <w:color w:val="000000"/>
                <w:sz w:val="20"/>
                <w:szCs w:val="20"/>
                <w:lang w:val="sr-Cyrl-RS"/>
              </w:rPr>
              <w:t xml:space="preserve"> </w:t>
            </w:r>
            <w:r w:rsidRPr="00A42B00">
              <w:rPr>
                <w:color w:val="000000"/>
                <w:sz w:val="20"/>
                <w:szCs w:val="20"/>
              </w:rPr>
              <w:t>9</w:t>
            </w:r>
            <w:r w:rsidRPr="00A42B00">
              <w:rPr>
                <w:color w:val="000000"/>
                <w:sz w:val="20"/>
                <w:szCs w:val="20"/>
                <w:lang w:val="sr-Cyrl-RS"/>
              </w:rPr>
              <w:t>0,</w:t>
            </w:r>
            <w:r w:rsidRPr="00A42B00">
              <w:rPr>
                <w:color w:val="000000"/>
                <w:sz w:val="20"/>
                <w:szCs w:val="20"/>
              </w:rPr>
              <w:t xml:space="preserve"> 7306</w:t>
            </w:r>
            <w:r w:rsidRPr="00A42B00">
              <w:rPr>
                <w:color w:val="000000"/>
                <w:sz w:val="20"/>
                <w:szCs w:val="20"/>
                <w:lang w:val="sr-Cyrl-RS"/>
              </w:rPr>
              <w:t xml:space="preserve"> </w:t>
            </w:r>
            <w:r w:rsidRPr="00A42B00">
              <w:rPr>
                <w:color w:val="000000"/>
                <w:sz w:val="20"/>
                <w:szCs w:val="20"/>
              </w:rPr>
              <w:t>61</w:t>
            </w:r>
            <w:r w:rsidRPr="00A42B00">
              <w:rPr>
                <w:color w:val="000000"/>
                <w:sz w:val="20"/>
                <w:szCs w:val="20"/>
                <w:lang w:val="sr-Cyrl-RS"/>
              </w:rPr>
              <w:t xml:space="preserve"> </w:t>
            </w:r>
            <w:r w:rsidRPr="00A42B00">
              <w:rPr>
                <w:color w:val="000000"/>
                <w:sz w:val="20"/>
                <w:szCs w:val="20"/>
              </w:rPr>
              <w:t>99</w:t>
            </w:r>
            <w:r w:rsidRPr="00A42B00">
              <w:rPr>
                <w:color w:val="000000"/>
                <w:sz w:val="20"/>
                <w:szCs w:val="20"/>
                <w:lang w:val="sr-Cyrl-RS"/>
              </w:rPr>
              <w:t xml:space="preserve"> </w:t>
            </w:r>
            <w:r w:rsidRPr="00A42B00">
              <w:rPr>
                <w:color w:val="000000"/>
                <w:sz w:val="20"/>
                <w:szCs w:val="20"/>
              </w:rPr>
              <w:t>90</w:t>
            </w:r>
            <w:r w:rsidR="005103EA">
              <w:rPr>
                <w:color w:val="000000"/>
                <w:sz w:val="20"/>
                <w:szCs w:val="20"/>
                <w:lang w:val="sr-Cyrl-RS"/>
              </w:rPr>
              <w:t xml:space="preserve"> </w:t>
            </w:r>
            <w:r w:rsidR="00E140F9">
              <w:rPr>
                <w:color w:val="000000"/>
                <w:sz w:val="20"/>
                <w:szCs w:val="20"/>
                <w:vertAlign w:val="superscript"/>
                <w:lang w:val="sr-Cyrl-RS"/>
              </w:rPr>
              <w:t>**</w:t>
            </w:r>
          </w:p>
        </w:tc>
        <w:tc>
          <w:tcPr>
            <w:tcW w:w="973" w:type="pct"/>
            <w:noWrap/>
            <w:hideMark/>
          </w:tcPr>
          <w:p w14:paraId="236ED860" w14:textId="77777777" w:rsidR="00A42B00" w:rsidRPr="00A42B00" w:rsidRDefault="00A42B00" w:rsidP="001F3B32">
            <w:pPr>
              <w:jc w:val="left"/>
              <w:rPr>
                <w:color w:val="000000"/>
                <w:sz w:val="20"/>
                <w:szCs w:val="20"/>
                <w:lang w:val="sr-Cyrl-RS"/>
              </w:rPr>
            </w:pPr>
            <w:r w:rsidRPr="00A42B00">
              <w:rPr>
                <w:color w:val="000000"/>
                <w:sz w:val="20"/>
                <w:szCs w:val="20"/>
                <w:lang w:val="sr-Cyrl-RS"/>
              </w:rPr>
              <w:t>Република Северна Македонија</w:t>
            </w:r>
          </w:p>
        </w:tc>
        <w:tc>
          <w:tcPr>
            <w:tcW w:w="597" w:type="pct"/>
            <w:noWrap/>
            <w:hideMark/>
          </w:tcPr>
          <w:p w14:paraId="6E6FA859" w14:textId="77777777" w:rsidR="00A42B00" w:rsidRPr="00A42B00" w:rsidRDefault="00A42B00" w:rsidP="00A42B00">
            <w:pPr>
              <w:jc w:val="right"/>
              <w:rPr>
                <w:color w:val="000000"/>
                <w:sz w:val="20"/>
                <w:szCs w:val="20"/>
              </w:rPr>
            </w:pPr>
            <w:r w:rsidRPr="00A42B00">
              <w:rPr>
                <w:color w:val="000000"/>
                <w:sz w:val="20"/>
                <w:szCs w:val="20"/>
              </w:rPr>
              <w:t>5.563</w:t>
            </w:r>
          </w:p>
        </w:tc>
        <w:tc>
          <w:tcPr>
            <w:tcW w:w="642" w:type="pct"/>
            <w:tcBorders>
              <w:top w:val="single" w:sz="4" w:space="0" w:color="auto"/>
              <w:left w:val="nil"/>
              <w:bottom w:val="single" w:sz="4" w:space="0" w:color="auto"/>
              <w:right w:val="single" w:sz="4" w:space="0" w:color="auto"/>
            </w:tcBorders>
            <w:noWrap/>
            <w:hideMark/>
          </w:tcPr>
          <w:p w14:paraId="4C9A577E" w14:textId="77777777" w:rsidR="00A42B00" w:rsidRPr="00A42B00" w:rsidRDefault="00A42B00" w:rsidP="00A42B00">
            <w:pPr>
              <w:jc w:val="right"/>
              <w:rPr>
                <w:color w:val="000000"/>
                <w:sz w:val="20"/>
                <w:szCs w:val="20"/>
              </w:rPr>
            </w:pPr>
            <w:r w:rsidRPr="00A42B00">
              <w:rPr>
                <w:rFonts w:eastAsia="Calibri"/>
                <w:color w:val="000000"/>
                <w:sz w:val="20"/>
                <w:szCs w:val="20"/>
              </w:rPr>
              <w:t>11</w:t>
            </w:r>
            <w:r w:rsidRPr="00A42B00">
              <w:rPr>
                <w:rFonts w:eastAsia="Calibri"/>
                <w:color w:val="000000"/>
                <w:sz w:val="20"/>
                <w:szCs w:val="20"/>
                <w:lang w:val="sr-Cyrl-RS"/>
              </w:rPr>
              <w:t>.</w:t>
            </w:r>
            <w:r w:rsidRPr="00A42B00">
              <w:rPr>
                <w:rFonts w:eastAsia="Calibri"/>
                <w:color w:val="000000"/>
                <w:sz w:val="20"/>
                <w:szCs w:val="20"/>
              </w:rPr>
              <w:t>126</w:t>
            </w:r>
          </w:p>
        </w:tc>
        <w:tc>
          <w:tcPr>
            <w:tcW w:w="670" w:type="pct"/>
            <w:tcBorders>
              <w:top w:val="single" w:sz="4" w:space="0" w:color="auto"/>
              <w:left w:val="single" w:sz="4" w:space="0" w:color="auto"/>
              <w:bottom w:val="single" w:sz="4" w:space="0" w:color="auto"/>
              <w:right w:val="single" w:sz="4" w:space="0" w:color="auto"/>
            </w:tcBorders>
          </w:tcPr>
          <w:p w14:paraId="581B4BAC" w14:textId="77777777" w:rsidR="00A42B00" w:rsidRPr="00A42B00" w:rsidRDefault="00A42B00" w:rsidP="00A42B00">
            <w:pPr>
              <w:jc w:val="right"/>
              <w:rPr>
                <w:color w:val="000000"/>
                <w:sz w:val="20"/>
                <w:szCs w:val="20"/>
              </w:rPr>
            </w:pPr>
            <w:r w:rsidRPr="00A42B00">
              <w:rPr>
                <w:rFonts w:eastAsia="Calibri"/>
                <w:color w:val="000000"/>
                <w:sz w:val="20"/>
                <w:szCs w:val="20"/>
              </w:rPr>
              <w:t>16</w:t>
            </w:r>
            <w:r w:rsidRPr="00A42B00">
              <w:rPr>
                <w:rFonts w:eastAsia="Calibri"/>
                <w:color w:val="000000"/>
                <w:sz w:val="20"/>
                <w:szCs w:val="20"/>
                <w:lang w:val="sr-Cyrl-RS"/>
              </w:rPr>
              <w:t>.</w:t>
            </w:r>
            <w:r w:rsidRPr="00A42B00">
              <w:rPr>
                <w:rFonts w:eastAsia="Calibri"/>
                <w:color w:val="000000"/>
                <w:sz w:val="20"/>
                <w:szCs w:val="20"/>
              </w:rPr>
              <w:t>689</w:t>
            </w:r>
          </w:p>
        </w:tc>
      </w:tr>
      <w:tr w:rsidR="00A42B00" w:rsidRPr="00A42B00" w14:paraId="1E1C29A2" w14:textId="77777777" w:rsidTr="00FF7AF1">
        <w:trPr>
          <w:trHeight w:val="20"/>
          <w:jc w:val="center"/>
        </w:trPr>
        <w:tc>
          <w:tcPr>
            <w:tcW w:w="446" w:type="pct"/>
            <w:vMerge/>
            <w:hideMark/>
          </w:tcPr>
          <w:p w14:paraId="7E38131A" w14:textId="77777777" w:rsidR="00A42B00" w:rsidRPr="00A42B00" w:rsidRDefault="00A42B00" w:rsidP="00A42B00">
            <w:pPr>
              <w:rPr>
                <w:bCs/>
                <w:color w:val="000000"/>
                <w:sz w:val="20"/>
                <w:szCs w:val="20"/>
              </w:rPr>
            </w:pPr>
          </w:p>
        </w:tc>
        <w:tc>
          <w:tcPr>
            <w:tcW w:w="822" w:type="pct"/>
            <w:vMerge/>
            <w:hideMark/>
          </w:tcPr>
          <w:p w14:paraId="4841D710" w14:textId="77777777" w:rsidR="00A42B00" w:rsidRPr="00A42B00" w:rsidRDefault="00A42B00" w:rsidP="00A42B00">
            <w:pPr>
              <w:rPr>
                <w:color w:val="000000"/>
                <w:sz w:val="20"/>
                <w:szCs w:val="20"/>
              </w:rPr>
            </w:pPr>
          </w:p>
        </w:tc>
        <w:tc>
          <w:tcPr>
            <w:tcW w:w="850" w:type="pct"/>
            <w:vMerge/>
            <w:hideMark/>
          </w:tcPr>
          <w:p w14:paraId="20E45C27" w14:textId="77777777" w:rsidR="00A42B00" w:rsidRPr="00A42B00" w:rsidRDefault="00A42B00" w:rsidP="00A42B00">
            <w:pPr>
              <w:rPr>
                <w:color w:val="000000"/>
                <w:sz w:val="20"/>
                <w:szCs w:val="20"/>
              </w:rPr>
            </w:pPr>
          </w:p>
        </w:tc>
        <w:tc>
          <w:tcPr>
            <w:tcW w:w="973" w:type="pct"/>
            <w:noWrap/>
            <w:hideMark/>
          </w:tcPr>
          <w:p w14:paraId="73B007C0" w14:textId="59E2EF5B" w:rsidR="00A42B00" w:rsidRPr="00A42B00" w:rsidRDefault="00A42B00" w:rsidP="00A42B00">
            <w:pPr>
              <w:rPr>
                <w:color w:val="000000"/>
                <w:sz w:val="20"/>
                <w:szCs w:val="20"/>
                <w:vertAlign w:val="superscript"/>
              </w:rPr>
            </w:pPr>
            <w:r w:rsidRPr="00946089">
              <w:rPr>
                <w:color w:val="000000"/>
                <w:sz w:val="20"/>
                <w:szCs w:val="20"/>
                <w:lang w:val="sr-Latn-RS"/>
              </w:rPr>
              <w:t>U</w:t>
            </w:r>
            <w:r w:rsidRPr="00946089">
              <w:rPr>
                <w:color w:val="000000"/>
                <w:sz w:val="20"/>
                <w:szCs w:val="20"/>
              </w:rPr>
              <w:t>NMIK</w:t>
            </w:r>
          </w:p>
        </w:tc>
        <w:tc>
          <w:tcPr>
            <w:tcW w:w="597" w:type="pct"/>
            <w:noWrap/>
            <w:hideMark/>
          </w:tcPr>
          <w:p w14:paraId="43264ACF" w14:textId="77777777" w:rsidR="00A42B00" w:rsidRPr="00A42B00" w:rsidRDefault="00A42B00" w:rsidP="00A42B00">
            <w:pPr>
              <w:jc w:val="right"/>
              <w:rPr>
                <w:color w:val="000000"/>
                <w:sz w:val="20"/>
                <w:szCs w:val="20"/>
              </w:rPr>
            </w:pPr>
            <w:r w:rsidRPr="00A42B00">
              <w:rPr>
                <w:color w:val="000000"/>
                <w:sz w:val="20"/>
                <w:szCs w:val="20"/>
              </w:rPr>
              <w:t>3.461</w:t>
            </w:r>
          </w:p>
        </w:tc>
        <w:tc>
          <w:tcPr>
            <w:tcW w:w="642" w:type="pct"/>
            <w:tcBorders>
              <w:top w:val="single" w:sz="4" w:space="0" w:color="auto"/>
              <w:left w:val="nil"/>
              <w:bottom w:val="single" w:sz="4" w:space="0" w:color="auto"/>
              <w:right w:val="single" w:sz="4" w:space="0" w:color="auto"/>
            </w:tcBorders>
            <w:noWrap/>
            <w:vAlign w:val="bottom"/>
            <w:hideMark/>
          </w:tcPr>
          <w:p w14:paraId="2F10BCFE" w14:textId="77777777" w:rsidR="00A42B00" w:rsidRPr="00A42B00" w:rsidRDefault="00A42B00" w:rsidP="00A42B00">
            <w:pPr>
              <w:jc w:val="right"/>
              <w:rPr>
                <w:color w:val="000000"/>
                <w:sz w:val="20"/>
                <w:szCs w:val="20"/>
              </w:rPr>
            </w:pPr>
            <w:r w:rsidRPr="00A42B00">
              <w:rPr>
                <w:rFonts w:eastAsia="Calibri"/>
                <w:color w:val="000000"/>
                <w:sz w:val="20"/>
                <w:szCs w:val="20"/>
              </w:rPr>
              <w:t>6</w:t>
            </w:r>
            <w:r w:rsidRPr="00A42B00">
              <w:rPr>
                <w:rFonts w:eastAsia="Calibri"/>
                <w:color w:val="000000"/>
                <w:sz w:val="20"/>
                <w:szCs w:val="20"/>
                <w:lang w:val="sr-Cyrl-RS"/>
              </w:rPr>
              <w:t>.</w:t>
            </w:r>
            <w:r w:rsidRPr="00A42B00">
              <w:rPr>
                <w:rFonts w:eastAsia="Calibri"/>
                <w:color w:val="000000"/>
                <w:sz w:val="20"/>
                <w:szCs w:val="20"/>
              </w:rPr>
              <w:t>922</w:t>
            </w:r>
          </w:p>
        </w:tc>
        <w:tc>
          <w:tcPr>
            <w:tcW w:w="670" w:type="pct"/>
            <w:tcBorders>
              <w:top w:val="single" w:sz="4" w:space="0" w:color="auto"/>
              <w:left w:val="single" w:sz="4" w:space="0" w:color="auto"/>
              <w:bottom w:val="single" w:sz="4" w:space="0" w:color="auto"/>
              <w:right w:val="single" w:sz="4" w:space="0" w:color="auto"/>
            </w:tcBorders>
            <w:vAlign w:val="bottom"/>
          </w:tcPr>
          <w:p w14:paraId="302F354A" w14:textId="77777777" w:rsidR="00A42B00" w:rsidRPr="00A42B00" w:rsidRDefault="00A42B00" w:rsidP="00A42B00">
            <w:pPr>
              <w:jc w:val="right"/>
              <w:rPr>
                <w:color w:val="000000"/>
                <w:sz w:val="20"/>
                <w:szCs w:val="20"/>
              </w:rPr>
            </w:pPr>
            <w:r w:rsidRPr="00A42B00">
              <w:rPr>
                <w:rFonts w:eastAsia="Calibri"/>
                <w:color w:val="000000"/>
                <w:sz w:val="20"/>
                <w:szCs w:val="20"/>
              </w:rPr>
              <w:t>10</w:t>
            </w:r>
            <w:r w:rsidRPr="00A42B00">
              <w:rPr>
                <w:rFonts w:eastAsia="Calibri"/>
                <w:color w:val="000000"/>
                <w:sz w:val="20"/>
                <w:szCs w:val="20"/>
                <w:lang w:val="sr-Cyrl-RS"/>
              </w:rPr>
              <w:t>.</w:t>
            </w:r>
            <w:r w:rsidRPr="00A42B00">
              <w:rPr>
                <w:rFonts w:eastAsia="Calibri"/>
                <w:color w:val="000000"/>
                <w:sz w:val="20"/>
                <w:szCs w:val="20"/>
              </w:rPr>
              <w:t>383</w:t>
            </w:r>
          </w:p>
        </w:tc>
      </w:tr>
      <w:tr w:rsidR="00A42B00" w:rsidRPr="00A42B00" w14:paraId="10DA2F9C" w14:textId="77777777" w:rsidTr="00FF7AF1">
        <w:trPr>
          <w:trHeight w:val="20"/>
          <w:jc w:val="center"/>
        </w:trPr>
        <w:tc>
          <w:tcPr>
            <w:tcW w:w="446" w:type="pct"/>
            <w:vMerge/>
            <w:hideMark/>
          </w:tcPr>
          <w:p w14:paraId="3975E5D9" w14:textId="77777777" w:rsidR="00A42B00" w:rsidRPr="00A42B00" w:rsidRDefault="00A42B00" w:rsidP="00A42B00">
            <w:pPr>
              <w:rPr>
                <w:bCs/>
                <w:color w:val="000000"/>
                <w:sz w:val="20"/>
                <w:szCs w:val="20"/>
              </w:rPr>
            </w:pPr>
          </w:p>
        </w:tc>
        <w:tc>
          <w:tcPr>
            <w:tcW w:w="822" w:type="pct"/>
            <w:vMerge/>
            <w:hideMark/>
          </w:tcPr>
          <w:p w14:paraId="7AFF7FEF" w14:textId="77777777" w:rsidR="00A42B00" w:rsidRPr="00A42B00" w:rsidRDefault="00A42B00" w:rsidP="00A42B00">
            <w:pPr>
              <w:rPr>
                <w:color w:val="000000"/>
                <w:sz w:val="20"/>
                <w:szCs w:val="20"/>
              </w:rPr>
            </w:pPr>
          </w:p>
        </w:tc>
        <w:tc>
          <w:tcPr>
            <w:tcW w:w="850" w:type="pct"/>
            <w:vMerge/>
            <w:hideMark/>
          </w:tcPr>
          <w:p w14:paraId="36DBE651" w14:textId="77777777" w:rsidR="00A42B00" w:rsidRPr="00A42B00" w:rsidRDefault="00A42B00" w:rsidP="00A42B00">
            <w:pPr>
              <w:rPr>
                <w:color w:val="000000"/>
                <w:sz w:val="20"/>
                <w:szCs w:val="20"/>
              </w:rPr>
            </w:pPr>
          </w:p>
        </w:tc>
        <w:tc>
          <w:tcPr>
            <w:tcW w:w="973" w:type="pct"/>
            <w:noWrap/>
            <w:hideMark/>
          </w:tcPr>
          <w:p w14:paraId="2D1F79E2" w14:textId="77777777" w:rsidR="00A42B00" w:rsidRPr="00A42B00" w:rsidRDefault="00A42B00" w:rsidP="00A42B00">
            <w:pPr>
              <w:jc w:val="left"/>
              <w:rPr>
                <w:color w:val="000000"/>
                <w:sz w:val="20"/>
                <w:szCs w:val="20"/>
                <w:lang w:val="sr-Cyrl-RS"/>
              </w:rPr>
            </w:pPr>
            <w:r w:rsidRPr="00A42B00">
              <w:rPr>
                <w:color w:val="000000"/>
                <w:sz w:val="20"/>
                <w:szCs w:val="20"/>
                <w:lang w:val="sr-Cyrl-RS"/>
              </w:rPr>
              <w:t>Република Турска</w:t>
            </w:r>
          </w:p>
        </w:tc>
        <w:tc>
          <w:tcPr>
            <w:tcW w:w="597" w:type="pct"/>
            <w:noWrap/>
            <w:hideMark/>
          </w:tcPr>
          <w:p w14:paraId="2B939F61" w14:textId="77777777" w:rsidR="00A42B00" w:rsidRPr="00A42B00" w:rsidRDefault="00A42B00" w:rsidP="00A42B00">
            <w:pPr>
              <w:jc w:val="right"/>
              <w:rPr>
                <w:color w:val="000000"/>
                <w:sz w:val="20"/>
                <w:szCs w:val="20"/>
              </w:rPr>
            </w:pPr>
            <w:r w:rsidRPr="00A42B00">
              <w:rPr>
                <w:color w:val="000000"/>
                <w:sz w:val="20"/>
                <w:szCs w:val="20"/>
              </w:rPr>
              <w:t>2.633</w:t>
            </w:r>
          </w:p>
        </w:tc>
        <w:tc>
          <w:tcPr>
            <w:tcW w:w="642" w:type="pct"/>
            <w:tcBorders>
              <w:top w:val="single" w:sz="4" w:space="0" w:color="auto"/>
              <w:left w:val="nil"/>
              <w:bottom w:val="single" w:sz="4" w:space="0" w:color="auto"/>
              <w:right w:val="single" w:sz="4" w:space="0" w:color="auto"/>
            </w:tcBorders>
            <w:noWrap/>
            <w:hideMark/>
          </w:tcPr>
          <w:p w14:paraId="595622A1" w14:textId="77777777" w:rsidR="00A42B00" w:rsidRPr="00A42B00" w:rsidRDefault="00A42B00" w:rsidP="00A42B00">
            <w:pPr>
              <w:jc w:val="right"/>
              <w:rPr>
                <w:color w:val="000000"/>
                <w:sz w:val="20"/>
                <w:szCs w:val="20"/>
              </w:rPr>
            </w:pPr>
            <w:r w:rsidRPr="00A42B00">
              <w:rPr>
                <w:rFonts w:eastAsia="Calibri"/>
                <w:color w:val="000000"/>
                <w:sz w:val="20"/>
                <w:szCs w:val="20"/>
              </w:rPr>
              <w:t>5</w:t>
            </w:r>
            <w:r w:rsidRPr="00A42B00">
              <w:rPr>
                <w:rFonts w:eastAsia="Calibri"/>
                <w:color w:val="000000"/>
                <w:sz w:val="20"/>
                <w:szCs w:val="20"/>
                <w:lang w:val="sr-Cyrl-RS"/>
              </w:rPr>
              <w:t>.</w:t>
            </w:r>
            <w:r w:rsidRPr="00A42B00">
              <w:rPr>
                <w:rFonts w:eastAsia="Calibri"/>
                <w:color w:val="000000"/>
                <w:sz w:val="20"/>
                <w:szCs w:val="20"/>
              </w:rPr>
              <w:t>266</w:t>
            </w:r>
          </w:p>
        </w:tc>
        <w:tc>
          <w:tcPr>
            <w:tcW w:w="670" w:type="pct"/>
            <w:tcBorders>
              <w:top w:val="single" w:sz="4" w:space="0" w:color="auto"/>
              <w:left w:val="single" w:sz="4" w:space="0" w:color="auto"/>
              <w:bottom w:val="single" w:sz="4" w:space="0" w:color="auto"/>
              <w:right w:val="single" w:sz="4" w:space="0" w:color="auto"/>
            </w:tcBorders>
            <w:vAlign w:val="bottom"/>
          </w:tcPr>
          <w:p w14:paraId="587B64E3" w14:textId="77777777" w:rsidR="00A42B00" w:rsidRPr="00A42B00" w:rsidRDefault="00A42B00" w:rsidP="00A42B00">
            <w:pPr>
              <w:jc w:val="right"/>
              <w:rPr>
                <w:color w:val="000000"/>
                <w:sz w:val="20"/>
                <w:szCs w:val="20"/>
              </w:rPr>
            </w:pPr>
            <w:r w:rsidRPr="00A42B00">
              <w:rPr>
                <w:rFonts w:eastAsia="Calibri"/>
                <w:color w:val="000000"/>
                <w:sz w:val="20"/>
                <w:szCs w:val="20"/>
              </w:rPr>
              <w:t>7</w:t>
            </w:r>
            <w:r w:rsidRPr="00A42B00">
              <w:rPr>
                <w:rFonts w:eastAsia="Calibri"/>
                <w:color w:val="000000"/>
                <w:sz w:val="20"/>
                <w:szCs w:val="20"/>
                <w:lang w:val="sr-Cyrl-RS"/>
              </w:rPr>
              <w:t>.</w:t>
            </w:r>
            <w:r w:rsidRPr="00A42B00">
              <w:rPr>
                <w:rFonts w:eastAsia="Calibri"/>
                <w:color w:val="000000"/>
                <w:sz w:val="20"/>
                <w:szCs w:val="20"/>
              </w:rPr>
              <w:t>899</w:t>
            </w:r>
          </w:p>
        </w:tc>
      </w:tr>
      <w:tr w:rsidR="00A42B00" w:rsidRPr="00A42B00" w14:paraId="0050BA8B" w14:textId="77777777" w:rsidTr="00FF7AF1">
        <w:trPr>
          <w:trHeight w:val="20"/>
          <w:jc w:val="center"/>
        </w:trPr>
        <w:tc>
          <w:tcPr>
            <w:tcW w:w="446" w:type="pct"/>
            <w:vMerge/>
            <w:hideMark/>
          </w:tcPr>
          <w:p w14:paraId="1D6130AA" w14:textId="77777777" w:rsidR="00A42B00" w:rsidRPr="00A42B00" w:rsidRDefault="00A42B00" w:rsidP="00A42B00">
            <w:pPr>
              <w:rPr>
                <w:bCs/>
                <w:color w:val="000000"/>
                <w:sz w:val="20"/>
                <w:szCs w:val="20"/>
              </w:rPr>
            </w:pPr>
          </w:p>
        </w:tc>
        <w:tc>
          <w:tcPr>
            <w:tcW w:w="822" w:type="pct"/>
            <w:vMerge/>
            <w:hideMark/>
          </w:tcPr>
          <w:p w14:paraId="3494BE0E" w14:textId="77777777" w:rsidR="00A42B00" w:rsidRPr="00A42B00" w:rsidRDefault="00A42B00" w:rsidP="00A42B00">
            <w:pPr>
              <w:rPr>
                <w:color w:val="000000"/>
                <w:sz w:val="20"/>
                <w:szCs w:val="20"/>
              </w:rPr>
            </w:pPr>
          </w:p>
        </w:tc>
        <w:tc>
          <w:tcPr>
            <w:tcW w:w="850" w:type="pct"/>
            <w:vMerge/>
            <w:hideMark/>
          </w:tcPr>
          <w:p w14:paraId="494BDFD3" w14:textId="77777777" w:rsidR="00A42B00" w:rsidRPr="00A42B00" w:rsidRDefault="00A42B00" w:rsidP="00A42B00">
            <w:pPr>
              <w:rPr>
                <w:color w:val="000000"/>
                <w:sz w:val="20"/>
                <w:szCs w:val="20"/>
              </w:rPr>
            </w:pPr>
          </w:p>
        </w:tc>
        <w:tc>
          <w:tcPr>
            <w:tcW w:w="973" w:type="pct"/>
            <w:noWrap/>
            <w:hideMark/>
          </w:tcPr>
          <w:p w14:paraId="7ED67917" w14:textId="77777777" w:rsidR="00A42B00" w:rsidRPr="00A42B00" w:rsidRDefault="00A42B00" w:rsidP="00A42B00">
            <w:pPr>
              <w:rPr>
                <w:color w:val="000000"/>
                <w:sz w:val="20"/>
                <w:szCs w:val="20"/>
                <w:lang w:val="sr-Cyrl-RS"/>
              </w:rPr>
            </w:pPr>
            <w:r w:rsidRPr="00A42B00">
              <w:rPr>
                <w:color w:val="000000"/>
                <w:sz w:val="20"/>
                <w:szCs w:val="20"/>
                <w:lang w:val="sr-Cyrl-RS"/>
              </w:rPr>
              <w:t>Европска унија</w:t>
            </w:r>
          </w:p>
        </w:tc>
        <w:tc>
          <w:tcPr>
            <w:tcW w:w="597" w:type="pct"/>
            <w:noWrap/>
            <w:hideMark/>
          </w:tcPr>
          <w:p w14:paraId="04F06696" w14:textId="77777777" w:rsidR="00A42B00" w:rsidRPr="00A42B00" w:rsidRDefault="00A42B00" w:rsidP="00A42B00">
            <w:pPr>
              <w:jc w:val="right"/>
              <w:rPr>
                <w:color w:val="000000"/>
                <w:sz w:val="20"/>
                <w:szCs w:val="20"/>
              </w:rPr>
            </w:pPr>
            <w:r w:rsidRPr="00A42B00">
              <w:rPr>
                <w:color w:val="000000"/>
                <w:sz w:val="20"/>
                <w:szCs w:val="20"/>
              </w:rPr>
              <w:t>2.182</w:t>
            </w:r>
          </w:p>
        </w:tc>
        <w:tc>
          <w:tcPr>
            <w:tcW w:w="642" w:type="pct"/>
            <w:tcBorders>
              <w:top w:val="single" w:sz="4" w:space="0" w:color="auto"/>
              <w:left w:val="nil"/>
              <w:bottom w:val="single" w:sz="4" w:space="0" w:color="auto"/>
              <w:right w:val="single" w:sz="4" w:space="0" w:color="auto"/>
            </w:tcBorders>
            <w:noWrap/>
            <w:vAlign w:val="bottom"/>
            <w:hideMark/>
          </w:tcPr>
          <w:p w14:paraId="159C4C74" w14:textId="77777777" w:rsidR="00A42B00" w:rsidRPr="00A42B00" w:rsidRDefault="00A42B00" w:rsidP="00A42B00">
            <w:pPr>
              <w:jc w:val="right"/>
              <w:rPr>
                <w:color w:val="000000"/>
                <w:sz w:val="20"/>
                <w:szCs w:val="20"/>
              </w:rPr>
            </w:pPr>
            <w:r w:rsidRPr="00A42B00">
              <w:rPr>
                <w:rFonts w:eastAsia="Calibri"/>
                <w:color w:val="000000"/>
                <w:sz w:val="20"/>
                <w:szCs w:val="20"/>
              </w:rPr>
              <w:t>4</w:t>
            </w:r>
            <w:r w:rsidRPr="00A42B00">
              <w:rPr>
                <w:rFonts w:eastAsia="Calibri"/>
                <w:color w:val="000000"/>
                <w:sz w:val="20"/>
                <w:szCs w:val="20"/>
                <w:lang w:val="sr-Cyrl-RS"/>
              </w:rPr>
              <w:t>.</w:t>
            </w:r>
            <w:r w:rsidRPr="00A42B00">
              <w:rPr>
                <w:rFonts w:eastAsia="Calibri"/>
                <w:color w:val="000000"/>
                <w:sz w:val="20"/>
                <w:szCs w:val="20"/>
              </w:rPr>
              <w:t>364</w:t>
            </w:r>
          </w:p>
        </w:tc>
        <w:tc>
          <w:tcPr>
            <w:tcW w:w="670" w:type="pct"/>
            <w:tcBorders>
              <w:top w:val="single" w:sz="4" w:space="0" w:color="auto"/>
              <w:left w:val="single" w:sz="4" w:space="0" w:color="auto"/>
              <w:bottom w:val="single" w:sz="4" w:space="0" w:color="auto"/>
              <w:right w:val="single" w:sz="4" w:space="0" w:color="auto"/>
            </w:tcBorders>
            <w:vAlign w:val="bottom"/>
          </w:tcPr>
          <w:p w14:paraId="282DCE51" w14:textId="77777777" w:rsidR="00A42B00" w:rsidRPr="00A42B00" w:rsidRDefault="00A42B00" w:rsidP="00A42B00">
            <w:pPr>
              <w:jc w:val="right"/>
              <w:rPr>
                <w:color w:val="000000"/>
                <w:sz w:val="20"/>
                <w:szCs w:val="20"/>
              </w:rPr>
            </w:pPr>
            <w:r w:rsidRPr="00A42B00">
              <w:rPr>
                <w:rFonts w:eastAsia="Calibri"/>
                <w:color w:val="000000"/>
                <w:sz w:val="20"/>
                <w:szCs w:val="20"/>
              </w:rPr>
              <w:t>6</w:t>
            </w:r>
            <w:r w:rsidRPr="00A42B00">
              <w:rPr>
                <w:rFonts w:eastAsia="Calibri"/>
                <w:color w:val="000000"/>
                <w:sz w:val="20"/>
                <w:szCs w:val="20"/>
                <w:lang w:val="sr-Cyrl-RS"/>
              </w:rPr>
              <w:t>.</w:t>
            </w:r>
            <w:r w:rsidRPr="00A42B00">
              <w:rPr>
                <w:rFonts w:eastAsia="Calibri"/>
                <w:color w:val="000000"/>
                <w:sz w:val="20"/>
                <w:szCs w:val="20"/>
              </w:rPr>
              <w:t>546</w:t>
            </w:r>
          </w:p>
        </w:tc>
      </w:tr>
      <w:tr w:rsidR="00A42B00" w:rsidRPr="00A42B00" w14:paraId="66B6F6F1" w14:textId="77777777" w:rsidTr="00FF7AF1">
        <w:trPr>
          <w:trHeight w:val="20"/>
          <w:jc w:val="center"/>
        </w:trPr>
        <w:tc>
          <w:tcPr>
            <w:tcW w:w="446" w:type="pct"/>
            <w:vMerge/>
            <w:hideMark/>
          </w:tcPr>
          <w:p w14:paraId="3411140E" w14:textId="77777777" w:rsidR="00A42B00" w:rsidRPr="00A42B00" w:rsidRDefault="00A42B00" w:rsidP="00A42B00">
            <w:pPr>
              <w:rPr>
                <w:bCs/>
                <w:color w:val="000000"/>
                <w:sz w:val="20"/>
                <w:szCs w:val="20"/>
              </w:rPr>
            </w:pPr>
          </w:p>
        </w:tc>
        <w:tc>
          <w:tcPr>
            <w:tcW w:w="822" w:type="pct"/>
            <w:vMerge/>
            <w:hideMark/>
          </w:tcPr>
          <w:p w14:paraId="0E3B215A" w14:textId="77777777" w:rsidR="00A42B00" w:rsidRPr="00A42B00" w:rsidRDefault="00A42B00" w:rsidP="00A42B00">
            <w:pPr>
              <w:rPr>
                <w:color w:val="000000"/>
                <w:sz w:val="20"/>
                <w:szCs w:val="20"/>
              </w:rPr>
            </w:pPr>
          </w:p>
        </w:tc>
        <w:tc>
          <w:tcPr>
            <w:tcW w:w="850" w:type="pct"/>
            <w:vMerge/>
            <w:hideMark/>
          </w:tcPr>
          <w:p w14:paraId="0D7B2768" w14:textId="77777777" w:rsidR="00A42B00" w:rsidRPr="00A42B00" w:rsidRDefault="00A42B00" w:rsidP="00A42B00">
            <w:pPr>
              <w:rPr>
                <w:color w:val="000000"/>
                <w:sz w:val="20"/>
                <w:szCs w:val="20"/>
              </w:rPr>
            </w:pPr>
          </w:p>
        </w:tc>
        <w:tc>
          <w:tcPr>
            <w:tcW w:w="973" w:type="pct"/>
            <w:noWrap/>
            <w:hideMark/>
          </w:tcPr>
          <w:p w14:paraId="48A36C9D" w14:textId="77777777" w:rsidR="00A42B00" w:rsidRPr="00A42B00" w:rsidRDefault="00A42B00" w:rsidP="00A42B00">
            <w:pPr>
              <w:rPr>
                <w:color w:val="000000"/>
                <w:sz w:val="20"/>
                <w:szCs w:val="20"/>
                <w:lang w:val="sr-Cyrl-RS"/>
              </w:rPr>
            </w:pPr>
            <w:r w:rsidRPr="00A42B00">
              <w:rPr>
                <w:color w:val="000000"/>
                <w:sz w:val="20"/>
                <w:szCs w:val="20"/>
                <w:lang w:val="sr-Cyrl-RS"/>
              </w:rPr>
              <w:t>Остале</w:t>
            </w:r>
          </w:p>
        </w:tc>
        <w:tc>
          <w:tcPr>
            <w:tcW w:w="597" w:type="pct"/>
            <w:noWrap/>
            <w:hideMark/>
          </w:tcPr>
          <w:p w14:paraId="408AA6D7" w14:textId="77777777" w:rsidR="00A42B00" w:rsidRPr="00A42B00" w:rsidRDefault="00A42B00" w:rsidP="00A42B00">
            <w:pPr>
              <w:jc w:val="right"/>
              <w:rPr>
                <w:color w:val="000000"/>
                <w:sz w:val="20"/>
                <w:szCs w:val="20"/>
                <w:lang w:val="sr-Cyrl-RS"/>
              </w:rPr>
            </w:pPr>
            <w:r w:rsidRPr="00A42B00">
              <w:rPr>
                <w:color w:val="000000"/>
                <w:sz w:val="20"/>
                <w:szCs w:val="20"/>
                <w:lang w:val="sr-Cyrl-RS"/>
              </w:rPr>
              <w:t>221</w:t>
            </w:r>
          </w:p>
        </w:tc>
        <w:tc>
          <w:tcPr>
            <w:tcW w:w="642" w:type="pct"/>
            <w:tcBorders>
              <w:top w:val="single" w:sz="4" w:space="0" w:color="auto"/>
              <w:left w:val="nil"/>
              <w:bottom w:val="single" w:sz="4" w:space="0" w:color="auto"/>
              <w:right w:val="single" w:sz="4" w:space="0" w:color="auto"/>
            </w:tcBorders>
            <w:noWrap/>
            <w:vAlign w:val="bottom"/>
            <w:hideMark/>
          </w:tcPr>
          <w:p w14:paraId="222F5DD9" w14:textId="77777777" w:rsidR="00A42B00" w:rsidRPr="00A42B00" w:rsidRDefault="00A42B00" w:rsidP="00A42B00">
            <w:pPr>
              <w:jc w:val="right"/>
              <w:rPr>
                <w:color w:val="000000"/>
                <w:sz w:val="20"/>
                <w:szCs w:val="20"/>
              </w:rPr>
            </w:pPr>
            <w:r w:rsidRPr="00A42B00">
              <w:rPr>
                <w:rFonts w:eastAsia="Calibri"/>
                <w:color w:val="000000"/>
                <w:sz w:val="20"/>
                <w:szCs w:val="20"/>
              </w:rPr>
              <w:t>442</w:t>
            </w:r>
          </w:p>
        </w:tc>
        <w:tc>
          <w:tcPr>
            <w:tcW w:w="670" w:type="pct"/>
            <w:tcBorders>
              <w:top w:val="single" w:sz="4" w:space="0" w:color="auto"/>
              <w:left w:val="single" w:sz="4" w:space="0" w:color="auto"/>
              <w:bottom w:val="single" w:sz="4" w:space="0" w:color="auto"/>
              <w:right w:val="single" w:sz="4" w:space="0" w:color="auto"/>
            </w:tcBorders>
            <w:vAlign w:val="bottom"/>
          </w:tcPr>
          <w:p w14:paraId="0E301C36" w14:textId="77777777" w:rsidR="00A42B00" w:rsidRPr="00A42B00" w:rsidRDefault="00A42B00" w:rsidP="00A42B00">
            <w:pPr>
              <w:jc w:val="right"/>
              <w:rPr>
                <w:color w:val="000000"/>
                <w:sz w:val="20"/>
                <w:szCs w:val="20"/>
              </w:rPr>
            </w:pPr>
            <w:r w:rsidRPr="00A42B00">
              <w:rPr>
                <w:rFonts w:eastAsia="Calibri"/>
                <w:color w:val="000000"/>
                <w:sz w:val="20"/>
                <w:szCs w:val="20"/>
              </w:rPr>
              <w:t>663</w:t>
            </w:r>
          </w:p>
        </w:tc>
      </w:tr>
      <w:tr w:rsidR="00A42B00" w:rsidRPr="00A42B00" w14:paraId="65C32947" w14:textId="77777777" w:rsidTr="00E04BCA">
        <w:trPr>
          <w:trHeight w:val="215"/>
          <w:jc w:val="center"/>
        </w:trPr>
        <w:tc>
          <w:tcPr>
            <w:tcW w:w="446" w:type="pct"/>
            <w:hideMark/>
          </w:tcPr>
          <w:p w14:paraId="142C65A7" w14:textId="77777777" w:rsidR="00A42B00" w:rsidRPr="00A42B00" w:rsidRDefault="00A42B00" w:rsidP="00A42B00">
            <w:pPr>
              <w:jc w:val="center"/>
              <w:rPr>
                <w:bCs/>
                <w:color w:val="000000"/>
                <w:sz w:val="20"/>
                <w:szCs w:val="20"/>
              </w:rPr>
            </w:pPr>
          </w:p>
        </w:tc>
        <w:tc>
          <w:tcPr>
            <w:tcW w:w="2645" w:type="pct"/>
            <w:gridSpan w:val="3"/>
            <w:hideMark/>
          </w:tcPr>
          <w:p w14:paraId="064472F1" w14:textId="77777777" w:rsidR="00A42B00" w:rsidRPr="00A42B00" w:rsidRDefault="00A42B00" w:rsidP="00A42B00">
            <w:pPr>
              <w:rPr>
                <w:bCs/>
                <w:color w:val="000000"/>
                <w:sz w:val="20"/>
                <w:szCs w:val="20"/>
              </w:rPr>
            </w:pPr>
            <w:r w:rsidRPr="00A42B00">
              <w:rPr>
                <w:bCs/>
                <w:color w:val="000000"/>
                <w:sz w:val="20"/>
                <w:szCs w:val="20"/>
              </w:rPr>
              <w:t>Укупно подквота 2</w:t>
            </w:r>
          </w:p>
        </w:tc>
        <w:tc>
          <w:tcPr>
            <w:tcW w:w="597" w:type="pct"/>
            <w:hideMark/>
          </w:tcPr>
          <w:p w14:paraId="0AFA2EAB" w14:textId="77777777" w:rsidR="00A42B00" w:rsidRPr="00AA4F5C" w:rsidRDefault="00A42B00" w:rsidP="00A42B00">
            <w:pPr>
              <w:jc w:val="right"/>
              <w:rPr>
                <w:color w:val="000000"/>
                <w:sz w:val="20"/>
                <w:szCs w:val="20"/>
                <w:lang w:val="sr-Cyrl-RS"/>
              </w:rPr>
            </w:pPr>
            <w:r w:rsidRPr="00AA4F5C">
              <w:rPr>
                <w:color w:val="000000"/>
                <w:sz w:val="20"/>
                <w:szCs w:val="20"/>
                <w:lang w:val="sr-Cyrl-RS"/>
              </w:rPr>
              <w:t>14.060</w:t>
            </w:r>
          </w:p>
        </w:tc>
        <w:tc>
          <w:tcPr>
            <w:tcW w:w="642" w:type="pct"/>
            <w:tcBorders>
              <w:top w:val="single" w:sz="4" w:space="0" w:color="auto"/>
              <w:bottom w:val="single" w:sz="4" w:space="0" w:color="auto"/>
            </w:tcBorders>
            <w:hideMark/>
          </w:tcPr>
          <w:p w14:paraId="3ADD028E" w14:textId="77777777" w:rsidR="00A42B00" w:rsidRPr="00AA4F5C" w:rsidRDefault="00A42B00" w:rsidP="00A42B00">
            <w:pPr>
              <w:tabs>
                <w:tab w:val="clear" w:pos="1418"/>
              </w:tabs>
              <w:spacing w:after="160" w:line="259" w:lineRule="auto"/>
              <w:jc w:val="right"/>
              <w:rPr>
                <w:rFonts w:eastAsia="Calibri"/>
                <w:color w:val="000000"/>
                <w:sz w:val="20"/>
                <w:szCs w:val="20"/>
              </w:rPr>
            </w:pPr>
            <w:r w:rsidRPr="00AA4F5C">
              <w:rPr>
                <w:rFonts w:eastAsia="Calibri"/>
                <w:color w:val="000000"/>
                <w:sz w:val="20"/>
                <w:szCs w:val="20"/>
              </w:rPr>
              <w:t>28</w:t>
            </w:r>
            <w:r w:rsidRPr="00AA4F5C">
              <w:rPr>
                <w:rFonts w:eastAsia="Calibri"/>
                <w:color w:val="000000"/>
                <w:sz w:val="20"/>
                <w:szCs w:val="20"/>
                <w:lang w:val="sr-Cyrl-RS"/>
              </w:rPr>
              <w:t>.</w:t>
            </w:r>
            <w:r w:rsidRPr="00AA4F5C">
              <w:rPr>
                <w:rFonts w:eastAsia="Calibri"/>
                <w:color w:val="000000"/>
                <w:sz w:val="20"/>
                <w:szCs w:val="20"/>
              </w:rPr>
              <w:t>120</w:t>
            </w:r>
          </w:p>
        </w:tc>
        <w:tc>
          <w:tcPr>
            <w:tcW w:w="670" w:type="pct"/>
            <w:tcBorders>
              <w:top w:val="single" w:sz="4" w:space="0" w:color="auto"/>
              <w:bottom w:val="single" w:sz="4" w:space="0" w:color="auto"/>
            </w:tcBorders>
          </w:tcPr>
          <w:p w14:paraId="4BB7D069" w14:textId="77777777" w:rsidR="00A42B00" w:rsidRPr="00AA4F5C" w:rsidRDefault="00A42B00" w:rsidP="00A42B00">
            <w:pPr>
              <w:tabs>
                <w:tab w:val="clear" w:pos="1418"/>
              </w:tabs>
              <w:spacing w:after="160" w:line="259" w:lineRule="auto"/>
              <w:jc w:val="right"/>
              <w:rPr>
                <w:rFonts w:eastAsia="Calibri"/>
                <w:color w:val="000000"/>
                <w:sz w:val="20"/>
                <w:szCs w:val="20"/>
              </w:rPr>
            </w:pPr>
            <w:r w:rsidRPr="00AA4F5C">
              <w:rPr>
                <w:rFonts w:eastAsia="Calibri"/>
                <w:color w:val="000000"/>
                <w:sz w:val="20"/>
                <w:szCs w:val="20"/>
              </w:rPr>
              <w:t>42</w:t>
            </w:r>
            <w:r w:rsidRPr="00AA4F5C">
              <w:rPr>
                <w:rFonts w:eastAsia="Calibri"/>
                <w:color w:val="000000"/>
                <w:sz w:val="20"/>
                <w:szCs w:val="20"/>
                <w:lang w:val="sr-Cyrl-RS"/>
              </w:rPr>
              <w:t>.</w:t>
            </w:r>
            <w:r w:rsidRPr="00AA4F5C">
              <w:rPr>
                <w:rFonts w:eastAsia="Calibri"/>
                <w:color w:val="000000"/>
                <w:sz w:val="20"/>
                <w:szCs w:val="20"/>
              </w:rPr>
              <w:t>180</w:t>
            </w:r>
          </w:p>
        </w:tc>
      </w:tr>
      <w:tr w:rsidR="00A42B00" w:rsidRPr="00A42B00" w14:paraId="0D95A261" w14:textId="77777777" w:rsidTr="00FF7AF1">
        <w:trPr>
          <w:trHeight w:val="20"/>
          <w:jc w:val="center"/>
        </w:trPr>
        <w:tc>
          <w:tcPr>
            <w:tcW w:w="446" w:type="pct"/>
            <w:vMerge w:val="restart"/>
            <w:hideMark/>
          </w:tcPr>
          <w:p w14:paraId="0B138088" w14:textId="77777777" w:rsidR="00A42B00" w:rsidRPr="00A42B00" w:rsidRDefault="00A42B00" w:rsidP="00A42B00">
            <w:pPr>
              <w:jc w:val="center"/>
              <w:rPr>
                <w:bCs/>
                <w:color w:val="000000"/>
                <w:sz w:val="20"/>
                <w:szCs w:val="20"/>
              </w:rPr>
            </w:pPr>
            <w:r w:rsidRPr="00A42B00">
              <w:rPr>
                <w:bCs/>
                <w:color w:val="000000"/>
                <w:sz w:val="20"/>
                <w:szCs w:val="20"/>
              </w:rPr>
              <w:t>3.</w:t>
            </w:r>
          </w:p>
        </w:tc>
        <w:tc>
          <w:tcPr>
            <w:tcW w:w="822" w:type="pct"/>
            <w:vMerge w:val="restart"/>
            <w:hideMark/>
          </w:tcPr>
          <w:p w14:paraId="06369EED" w14:textId="77777777" w:rsidR="00A42B00" w:rsidRPr="00A42B00" w:rsidRDefault="00A42B00" w:rsidP="00A42B00">
            <w:pPr>
              <w:jc w:val="left"/>
              <w:rPr>
                <w:color w:val="000000"/>
                <w:sz w:val="20"/>
                <w:szCs w:val="20"/>
              </w:rPr>
            </w:pPr>
            <w:r w:rsidRPr="00A42B00">
              <w:rPr>
                <w:color w:val="000000"/>
                <w:sz w:val="20"/>
                <w:szCs w:val="20"/>
              </w:rPr>
              <w:t>Арматурне мреже и решеткасти носачи</w:t>
            </w:r>
          </w:p>
        </w:tc>
        <w:tc>
          <w:tcPr>
            <w:tcW w:w="850" w:type="pct"/>
            <w:vMerge w:val="restart"/>
            <w:hideMark/>
          </w:tcPr>
          <w:p w14:paraId="787BA271" w14:textId="3DCC5E1E" w:rsidR="00A42B00" w:rsidRPr="00A42B00" w:rsidRDefault="00A42B00" w:rsidP="00A42B00">
            <w:pPr>
              <w:jc w:val="left"/>
              <w:rPr>
                <w:color w:val="000000"/>
                <w:sz w:val="20"/>
                <w:szCs w:val="20"/>
                <w:lang w:val="sr-Cyrl-RS"/>
              </w:rPr>
            </w:pPr>
            <w:r w:rsidRPr="00A42B00">
              <w:rPr>
                <w:color w:val="000000"/>
                <w:sz w:val="20"/>
                <w:szCs w:val="20"/>
              </w:rPr>
              <w:t>7314 20 10</w:t>
            </w:r>
            <w:r w:rsidR="008559F2">
              <w:rPr>
                <w:color w:val="000000"/>
                <w:sz w:val="20"/>
                <w:szCs w:val="20"/>
                <w:lang w:val="sr-Cyrl-RS"/>
              </w:rPr>
              <w:t xml:space="preserve"> 00</w:t>
            </w:r>
            <w:r w:rsidR="00EC053B" w:rsidRPr="00A42B00">
              <w:rPr>
                <w:color w:val="000000"/>
                <w:sz w:val="20"/>
                <w:szCs w:val="20"/>
                <w:lang w:val="sr-Cyrl-RS"/>
              </w:rPr>
              <w:t>,</w:t>
            </w:r>
          </w:p>
          <w:p w14:paraId="3A13B9AB" w14:textId="6E9BD9DF" w:rsidR="00A42B00" w:rsidRPr="00A42B00" w:rsidRDefault="00A42B00" w:rsidP="00A42B00">
            <w:pPr>
              <w:jc w:val="left"/>
              <w:rPr>
                <w:color w:val="000000"/>
                <w:sz w:val="20"/>
                <w:szCs w:val="20"/>
                <w:lang w:val="sr-Cyrl-RS"/>
              </w:rPr>
            </w:pPr>
            <w:r w:rsidRPr="00A42B00">
              <w:rPr>
                <w:color w:val="000000"/>
                <w:sz w:val="20"/>
                <w:szCs w:val="20"/>
              </w:rPr>
              <w:t>7314 20 90</w:t>
            </w:r>
            <w:r w:rsidR="008559F2">
              <w:rPr>
                <w:color w:val="000000"/>
                <w:sz w:val="20"/>
                <w:szCs w:val="20"/>
                <w:lang w:val="sr-Cyrl-RS"/>
              </w:rPr>
              <w:t xml:space="preserve"> 00</w:t>
            </w:r>
            <w:r w:rsidRPr="00A42B00">
              <w:rPr>
                <w:color w:val="000000"/>
                <w:sz w:val="20"/>
                <w:szCs w:val="20"/>
                <w:lang w:val="sr-Cyrl-RS"/>
              </w:rPr>
              <w:t>,</w:t>
            </w:r>
          </w:p>
          <w:p w14:paraId="21C6AF43" w14:textId="3471DFC9" w:rsidR="00A42B00" w:rsidRPr="00A57612" w:rsidRDefault="00A42B00" w:rsidP="00A42B00">
            <w:pPr>
              <w:jc w:val="left"/>
              <w:rPr>
                <w:color w:val="000000"/>
                <w:sz w:val="20"/>
                <w:szCs w:val="20"/>
                <w:vertAlign w:val="superscript"/>
                <w:lang w:val="sr-Latn-RS"/>
              </w:rPr>
            </w:pPr>
            <w:r w:rsidRPr="00A42B00">
              <w:rPr>
                <w:color w:val="000000"/>
                <w:sz w:val="20"/>
                <w:szCs w:val="20"/>
              </w:rPr>
              <w:t>7314 39 00</w:t>
            </w:r>
            <w:r w:rsidR="008559F2">
              <w:rPr>
                <w:color w:val="000000"/>
                <w:sz w:val="20"/>
                <w:szCs w:val="20"/>
                <w:lang w:val="sr-Cyrl-RS"/>
              </w:rPr>
              <w:t xml:space="preserve"> 00</w:t>
            </w:r>
            <w:r w:rsidR="00F5660F">
              <w:rPr>
                <w:color w:val="000000"/>
                <w:sz w:val="20"/>
                <w:szCs w:val="20"/>
                <w:lang w:val="sr-Cyrl-RS"/>
              </w:rPr>
              <w:t xml:space="preserve"> </w:t>
            </w:r>
            <w:r w:rsidR="00AE313F">
              <w:rPr>
                <w:color w:val="000000"/>
                <w:sz w:val="20"/>
                <w:szCs w:val="20"/>
                <w:vertAlign w:val="superscript"/>
                <w:lang w:val="sr-Cyrl-RS"/>
              </w:rPr>
              <w:t>***</w:t>
            </w:r>
          </w:p>
        </w:tc>
        <w:tc>
          <w:tcPr>
            <w:tcW w:w="973" w:type="pct"/>
            <w:noWrap/>
            <w:hideMark/>
          </w:tcPr>
          <w:p w14:paraId="5E3E6485" w14:textId="77777777" w:rsidR="00A42B00" w:rsidRPr="00A42B00" w:rsidRDefault="00A42B00" w:rsidP="00A42B00">
            <w:pPr>
              <w:rPr>
                <w:color w:val="000000"/>
                <w:sz w:val="20"/>
                <w:szCs w:val="20"/>
                <w:lang w:val="sr-Cyrl-RS"/>
              </w:rPr>
            </w:pPr>
            <w:r w:rsidRPr="00A42B00">
              <w:rPr>
                <w:color w:val="000000"/>
                <w:sz w:val="20"/>
                <w:szCs w:val="20"/>
                <w:lang w:val="sr-Cyrl-RS"/>
              </w:rPr>
              <w:t>Босна и Херцеговина</w:t>
            </w:r>
          </w:p>
        </w:tc>
        <w:tc>
          <w:tcPr>
            <w:tcW w:w="597" w:type="pct"/>
            <w:noWrap/>
            <w:hideMark/>
          </w:tcPr>
          <w:p w14:paraId="1AA33196" w14:textId="77777777" w:rsidR="00A42B00" w:rsidRPr="00A42B00" w:rsidRDefault="00A42B00" w:rsidP="00A42B00">
            <w:pPr>
              <w:jc w:val="right"/>
              <w:rPr>
                <w:color w:val="000000"/>
                <w:sz w:val="20"/>
                <w:szCs w:val="20"/>
              </w:rPr>
            </w:pPr>
            <w:r w:rsidRPr="00A42B00">
              <w:rPr>
                <w:color w:val="000000"/>
                <w:sz w:val="20"/>
                <w:szCs w:val="20"/>
              </w:rPr>
              <w:t>3.346</w:t>
            </w:r>
          </w:p>
        </w:tc>
        <w:tc>
          <w:tcPr>
            <w:tcW w:w="642" w:type="pct"/>
            <w:tcBorders>
              <w:top w:val="single" w:sz="4" w:space="0" w:color="auto"/>
              <w:left w:val="nil"/>
              <w:bottom w:val="single" w:sz="4" w:space="0" w:color="auto"/>
              <w:right w:val="single" w:sz="4" w:space="0" w:color="auto"/>
            </w:tcBorders>
            <w:noWrap/>
            <w:hideMark/>
          </w:tcPr>
          <w:p w14:paraId="01B21738" w14:textId="1FAC72E7" w:rsidR="00A42B00" w:rsidRPr="00A42B00" w:rsidRDefault="00A42B00" w:rsidP="00A42B00">
            <w:pPr>
              <w:jc w:val="right"/>
              <w:rPr>
                <w:color w:val="000000"/>
                <w:sz w:val="20"/>
                <w:szCs w:val="20"/>
              </w:rPr>
            </w:pPr>
            <w:r w:rsidRPr="00A42B00">
              <w:rPr>
                <w:color w:val="000000"/>
                <w:sz w:val="20"/>
                <w:szCs w:val="20"/>
              </w:rPr>
              <w:t>6</w:t>
            </w:r>
            <w:r w:rsidR="001827DE">
              <w:rPr>
                <w:color w:val="000000"/>
                <w:sz w:val="20"/>
                <w:szCs w:val="20"/>
                <w:lang w:val="sr-Cyrl-RS"/>
              </w:rPr>
              <w:t>.</w:t>
            </w:r>
            <w:r w:rsidRPr="00A42B00">
              <w:rPr>
                <w:color w:val="000000"/>
                <w:sz w:val="20"/>
                <w:szCs w:val="20"/>
              </w:rPr>
              <w:t>692</w:t>
            </w:r>
          </w:p>
        </w:tc>
        <w:tc>
          <w:tcPr>
            <w:tcW w:w="670" w:type="pct"/>
            <w:tcBorders>
              <w:top w:val="single" w:sz="4" w:space="0" w:color="auto"/>
              <w:left w:val="single" w:sz="4" w:space="0" w:color="auto"/>
              <w:bottom w:val="single" w:sz="4" w:space="0" w:color="auto"/>
              <w:right w:val="single" w:sz="4" w:space="0" w:color="auto"/>
            </w:tcBorders>
          </w:tcPr>
          <w:p w14:paraId="28317D03" w14:textId="180876E1" w:rsidR="00A42B00" w:rsidRPr="00A42B00" w:rsidRDefault="00A42B00" w:rsidP="00A42B00">
            <w:pPr>
              <w:jc w:val="right"/>
              <w:rPr>
                <w:color w:val="000000"/>
                <w:sz w:val="20"/>
                <w:szCs w:val="20"/>
              </w:rPr>
            </w:pPr>
            <w:r w:rsidRPr="00A42B00">
              <w:rPr>
                <w:color w:val="000000"/>
                <w:sz w:val="20"/>
                <w:szCs w:val="20"/>
              </w:rPr>
              <w:t>10</w:t>
            </w:r>
            <w:r w:rsidR="001827DE">
              <w:rPr>
                <w:color w:val="000000"/>
                <w:sz w:val="20"/>
                <w:szCs w:val="20"/>
                <w:lang w:val="sr-Cyrl-RS"/>
              </w:rPr>
              <w:t>.</w:t>
            </w:r>
            <w:r w:rsidRPr="00A42B00">
              <w:rPr>
                <w:color w:val="000000"/>
                <w:sz w:val="20"/>
                <w:szCs w:val="20"/>
              </w:rPr>
              <w:t>038</w:t>
            </w:r>
          </w:p>
        </w:tc>
      </w:tr>
      <w:tr w:rsidR="00A42B00" w:rsidRPr="00A42B00" w14:paraId="16C8C402" w14:textId="77777777" w:rsidTr="00FF7AF1">
        <w:trPr>
          <w:trHeight w:val="20"/>
          <w:jc w:val="center"/>
        </w:trPr>
        <w:tc>
          <w:tcPr>
            <w:tcW w:w="446" w:type="pct"/>
            <w:vMerge/>
            <w:hideMark/>
          </w:tcPr>
          <w:p w14:paraId="408315E4" w14:textId="77777777" w:rsidR="00A42B00" w:rsidRPr="00A42B00" w:rsidRDefault="00A42B00" w:rsidP="00A42B00">
            <w:pPr>
              <w:rPr>
                <w:bCs/>
                <w:color w:val="000000"/>
                <w:sz w:val="20"/>
                <w:szCs w:val="20"/>
              </w:rPr>
            </w:pPr>
          </w:p>
        </w:tc>
        <w:tc>
          <w:tcPr>
            <w:tcW w:w="822" w:type="pct"/>
            <w:vMerge/>
            <w:hideMark/>
          </w:tcPr>
          <w:p w14:paraId="7FEB9D92" w14:textId="77777777" w:rsidR="00A42B00" w:rsidRPr="00A42B00" w:rsidRDefault="00A42B00" w:rsidP="00A42B00">
            <w:pPr>
              <w:rPr>
                <w:color w:val="000000"/>
                <w:sz w:val="20"/>
                <w:szCs w:val="20"/>
              </w:rPr>
            </w:pPr>
          </w:p>
        </w:tc>
        <w:tc>
          <w:tcPr>
            <w:tcW w:w="850" w:type="pct"/>
            <w:vMerge/>
            <w:hideMark/>
          </w:tcPr>
          <w:p w14:paraId="0D08F0C3" w14:textId="77777777" w:rsidR="00A42B00" w:rsidRPr="00A42B00" w:rsidRDefault="00A42B00" w:rsidP="00A42B00">
            <w:pPr>
              <w:rPr>
                <w:color w:val="000000"/>
                <w:sz w:val="20"/>
                <w:szCs w:val="20"/>
              </w:rPr>
            </w:pPr>
          </w:p>
        </w:tc>
        <w:tc>
          <w:tcPr>
            <w:tcW w:w="973" w:type="pct"/>
            <w:noWrap/>
            <w:hideMark/>
          </w:tcPr>
          <w:p w14:paraId="2B093318" w14:textId="77777777" w:rsidR="00A42B00" w:rsidRPr="00A42B00" w:rsidRDefault="00A42B00" w:rsidP="00A42B00">
            <w:pPr>
              <w:rPr>
                <w:color w:val="000000"/>
                <w:sz w:val="20"/>
                <w:szCs w:val="20"/>
              </w:rPr>
            </w:pPr>
            <w:r w:rsidRPr="00A42B00">
              <w:rPr>
                <w:color w:val="000000"/>
                <w:sz w:val="20"/>
                <w:szCs w:val="20"/>
              </w:rPr>
              <w:t>Европска унија</w:t>
            </w:r>
          </w:p>
        </w:tc>
        <w:tc>
          <w:tcPr>
            <w:tcW w:w="597" w:type="pct"/>
            <w:noWrap/>
            <w:hideMark/>
          </w:tcPr>
          <w:p w14:paraId="1AF9F9C9" w14:textId="77777777" w:rsidR="00A42B00" w:rsidRPr="00A42B00" w:rsidRDefault="00A42B00" w:rsidP="00A42B00">
            <w:pPr>
              <w:jc w:val="right"/>
              <w:rPr>
                <w:color w:val="000000"/>
                <w:sz w:val="20"/>
                <w:szCs w:val="20"/>
              </w:rPr>
            </w:pPr>
            <w:r w:rsidRPr="00A42B00">
              <w:rPr>
                <w:color w:val="000000"/>
                <w:sz w:val="20"/>
                <w:szCs w:val="20"/>
              </w:rPr>
              <w:t>2.082</w:t>
            </w:r>
          </w:p>
        </w:tc>
        <w:tc>
          <w:tcPr>
            <w:tcW w:w="642" w:type="pct"/>
            <w:tcBorders>
              <w:top w:val="single" w:sz="4" w:space="0" w:color="auto"/>
              <w:left w:val="nil"/>
              <w:bottom w:val="single" w:sz="4" w:space="0" w:color="auto"/>
              <w:right w:val="single" w:sz="4" w:space="0" w:color="auto"/>
            </w:tcBorders>
            <w:noWrap/>
            <w:hideMark/>
          </w:tcPr>
          <w:p w14:paraId="02F0543D" w14:textId="35C0B82C" w:rsidR="00A42B00" w:rsidRPr="00A42B00" w:rsidRDefault="00A42B00" w:rsidP="00A42B00">
            <w:pPr>
              <w:jc w:val="right"/>
              <w:rPr>
                <w:color w:val="000000"/>
                <w:sz w:val="20"/>
                <w:szCs w:val="20"/>
              </w:rPr>
            </w:pPr>
            <w:r w:rsidRPr="00A42B00">
              <w:rPr>
                <w:color w:val="000000"/>
                <w:sz w:val="20"/>
                <w:szCs w:val="20"/>
              </w:rPr>
              <w:t>4</w:t>
            </w:r>
            <w:r w:rsidR="001827DE">
              <w:rPr>
                <w:color w:val="000000"/>
                <w:sz w:val="20"/>
                <w:szCs w:val="20"/>
                <w:lang w:val="sr-Cyrl-RS"/>
              </w:rPr>
              <w:t>.</w:t>
            </w:r>
            <w:r w:rsidRPr="00A42B00">
              <w:rPr>
                <w:color w:val="000000"/>
                <w:sz w:val="20"/>
                <w:szCs w:val="20"/>
              </w:rPr>
              <w:t>164</w:t>
            </w:r>
          </w:p>
        </w:tc>
        <w:tc>
          <w:tcPr>
            <w:tcW w:w="670" w:type="pct"/>
            <w:tcBorders>
              <w:top w:val="single" w:sz="4" w:space="0" w:color="auto"/>
              <w:left w:val="single" w:sz="4" w:space="0" w:color="auto"/>
              <w:bottom w:val="single" w:sz="4" w:space="0" w:color="auto"/>
              <w:right w:val="single" w:sz="4" w:space="0" w:color="auto"/>
            </w:tcBorders>
          </w:tcPr>
          <w:p w14:paraId="58DC4ED2" w14:textId="17C553DB" w:rsidR="00A42B00" w:rsidRPr="00A42B00" w:rsidRDefault="00A42B00" w:rsidP="00A42B00">
            <w:pPr>
              <w:jc w:val="right"/>
              <w:rPr>
                <w:color w:val="000000"/>
                <w:sz w:val="20"/>
                <w:szCs w:val="20"/>
              </w:rPr>
            </w:pPr>
            <w:r w:rsidRPr="00A42B00">
              <w:rPr>
                <w:color w:val="000000"/>
                <w:sz w:val="20"/>
                <w:szCs w:val="20"/>
              </w:rPr>
              <w:t>6</w:t>
            </w:r>
            <w:r w:rsidR="001827DE">
              <w:rPr>
                <w:color w:val="000000"/>
                <w:sz w:val="20"/>
                <w:szCs w:val="20"/>
                <w:lang w:val="sr-Cyrl-RS"/>
              </w:rPr>
              <w:t>.</w:t>
            </w:r>
            <w:r w:rsidRPr="00A42B00">
              <w:rPr>
                <w:color w:val="000000"/>
                <w:sz w:val="20"/>
                <w:szCs w:val="20"/>
              </w:rPr>
              <w:t>246</w:t>
            </w:r>
          </w:p>
        </w:tc>
      </w:tr>
      <w:tr w:rsidR="00A42B00" w:rsidRPr="00A42B00" w14:paraId="6D5BA55C" w14:textId="77777777" w:rsidTr="00FF7AF1">
        <w:trPr>
          <w:trHeight w:val="227"/>
          <w:jc w:val="center"/>
        </w:trPr>
        <w:tc>
          <w:tcPr>
            <w:tcW w:w="446" w:type="pct"/>
            <w:vMerge/>
            <w:hideMark/>
          </w:tcPr>
          <w:p w14:paraId="2F14328E" w14:textId="77777777" w:rsidR="00A42B00" w:rsidRPr="00A42B00" w:rsidRDefault="00A42B00" w:rsidP="00A42B00">
            <w:pPr>
              <w:rPr>
                <w:bCs/>
                <w:color w:val="000000"/>
                <w:sz w:val="20"/>
                <w:szCs w:val="20"/>
              </w:rPr>
            </w:pPr>
          </w:p>
        </w:tc>
        <w:tc>
          <w:tcPr>
            <w:tcW w:w="822" w:type="pct"/>
            <w:vMerge/>
            <w:hideMark/>
          </w:tcPr>
          <w:p w14:paraId="34E44369" w14:textId="77777777" w:rsidR="00A42B00" w:rsidRPr="00A42B00" w:rsidRDefault="00A42B00" w:rsidP="00A42B00">
            <w:pPr>
              <w:rPr>
                <w:color w:val="000000"/>
                <w:sz w:val="20"/>
                <w:szCs w:val="20"/>
              </w:rPr>
            </w:pPr>
          </w:p>
        </w:tc>
        <w:tc>
          <w:tcPr>
            <w:tcW w:w="850" w:type="pct"/>
            <w:vMerge/>
            <w:hideMark/>
          </w:tcPr>
          <w:p w14:paraId="33FAD41C" w14:textId="77777777" w:rsidR="00A42B00" w:rsidRPr="00A42B00" w:rsidRDefault="00A42B00" w:rsidP="00A42B00">
            <w:pPr>
              <w:rPr>
                <w:color w:val="000000"/>
                <w:sz w:val="20"/>
                <w:szCs w:val="20"/>
              </w:rPr>
            </w:pPr>
          </w:p>
        </w:tc>
        <w:tc>
          <w:tcPr>
            <w:tcW w:w="973" w:type="pct"/>
            <w:noWrap/>
            <w:hideMark/>
          </w:tcPr>
          <w:p w14:paraId="38A7FC28" w14:textId="77777777" w:rsidR="00A42B00" w:rsidRPr="00A42B00" w:rsidRDefault="00A42B00" w:rsidP="00A42B00">
            <w:pPr>
              <w:jc w:val="left"/>
              <w:rPr>
                <w:color w:val="000000"/>
                <w:sz w:val="20"/>
                <w:szCs w:val="20"/>
                <w:lang w:val="sr-Cyrl-RS"/>
              </w:rPr>
            </w:pPr>
            <w:r w:rsidRPr="00A42B00">
              <w:rPr>
                <w:color w:val="000000"/>
                <w:sz w:val="20"/>
                <w:szCs w:val="20"/>
                <w:lang w:val="sr-Cyrl-RS"/>
              </w:rPr>
              <w:t>Република Турска</w:t>
            </w:r>
          </w:p>
        </w:tc>
        <w:tc>
          <w:tcPr>
            <w:tcW w:w="597" w:type="pct"/>
            <w:noWrap/>
            <w:hideMark/>
          </w:tcPr>
          <w:p w14:paraId="1F815709" w14:textId="77777777" w:rsidR="00A42B00" w:rsidRPr="00A42B00" w:rsidRDefault="00A42B00" w:rsidP="00A42B00">
            <w:pPr>
              <w:jc w:val="right"/>
              <w:rPr>
                <w:color w:val="000000"/>
                <w:sz w:val="20"/>
                <w:szCs w:val="20"/>
              </w:rPr>
            </w:pPr>
            <w:r w:rsidRPr="00A42B00">
              <w:rPr>
                <w:color w:val="000000"/>
                <w:sz w:val="20"/>
                <w:szCs w:val="20"/>
              </w:rPr>
              <w:t>530</w:t>
            </w:r>
          </w:p>
        </w:tc>
        <w:tc>
          <w:tcPr>
            <w:tcW w:w="642" w:type="pct"/>
            <w:tcBorders>
              <w:top w:val="single" w:sz="4" w:space="0" w:color="auto"/>
              <w:left w:val="nil"/>
              <w:bottom w:val="single" w:sz="4" w:space="0" w:color="auto"/>
              <w:right w:val="single" w:sz="4" w:space="0" w:color="auto"/>
            </w:tcBorders>
            <w:noWrap/>
            <w:hideMark/>
          </w:tcPr>
          <w:p w14:paraId="3FF4B934" w14:textId="3D6648ED" w:rsidR="00A42B00" w:rsidRPr="00A42B00" w:rsidRDefault="00A42B00" w:rsidP="00A42B00">
            <w:pPr>
              <w:jc w:val="right"/>
              <w:rPr>
                <w:color w:val="000000"/>
                <w:sz w:val="20"/>
                <w:szCs w:val="20"/>
              </w:rPr>
            </w:pPr>
            <w:r w:rsidRPr="00A42B00">
              <w:rPr>
                <w:color w:val="000000"/>
                <w:sz w:val="20"/>
                <w:szCs w:val="20"/>
              </w:rPr>
              <w:t>1</w:t>
            </w:r>
            <w:r w:rsidR="001827DE">
              <w:rPr>
                <w:color w:val="000000"/>
                <w:sz w:val="20"/>
                <w:szCs w:val="20"/>
                <w:lang w:val="sr-Cyrl-RS"/>
              </w:rPr>
              <w:t>.</w:t>
            </w:r>
            <w:r w:rsidRPr="00A42B00">
              <w:rPr>
                <w:color w:val="000000"/>
                <w:sz w:val="20"/>
                <w:szCs w:val="20"/>
              </w:rPr>
              <w:t>060</w:t>
            </w:r>
          </w:p>
        </w:tc>
        <w:tc>
          <w:tcPr>
            <w:tcW w:w="670" w:type="pct"/>
            <w:tcBorders>
              <w:top w:val="single" w:sz="4" w:space="0" w:color="auto"/>
              <w:left w:val="single" w:sz="4" w:space="0" w:color="auto"/>
              <w:bottom w:val="single" w:sz="4" w:space="0" w:color="auto"/>
              <w:right w:val="single" w:sz="4" w:space="0" w:color="auto"/>
            </w:tcBorders>
          </w:tcPr>
          <w:p w14:paraId="2A71DDED" w14:textId="082EC24B" w:rsidR="00A42B00" w:rsidRPr="00A42B00" w:rsidRDefault="00A42B00" w:rsidP="00A42B00">
            <w:pPr>
              <w:jc w:val="right"/>
              <w:rPr>
                <w:color w:val="000000"/>
                <w:sz w:val="20"/>
                <w:szCs w:val="20"/>
              </w:rPr>
            </w:pPr>
            <w:r w:rsidRPr="00A42B00">
              <w:rPr>
                <w:color w:val="000000"/>
                <w:sz w:val="20"/>
                <w:szCs w:val="20"/>
              </w:rPr>
              <w:t>1</w:t>
            </w:r>
            <w:r w:rsidR="001827DE">
              <w:rPr>
                <w:color w:val="000000"/>
                <w:sz w:val="20"/>
                <w:szCs w:val="20"/>
                <w:lang w:val="sr-Cyrl-RS"/>
              </w:rPr>
              <w:t>.</w:t>
            </w:r>
            <w:r w:rsidRPr="00A42B00">
              <w:rPr>
                <w:color w:val="000000"/>
                <w:sz w:val="20"/>
                <w:szCs w:val="20"/>
              </w:rPr>
              <w:t>590</w:t>
            </w:r>
          </w:p>
        </w:tc>
      </w:tr>
      <w:tr w:rsidR="00A42B00" w:rsidRPr="00A42B00" w14:paraId="688D36E1" w14:textId="77777777" w:rsidTr="00FF7AF1">
        <w:trPr>
          <w:trHeight w:val="244"/>
          <w:jc w:val="center"/>
        </w:trPr>
        <w:tc>
          <w:tcPr>
            <w:tcW w:w="446" w:type="pct"/>
            <w:vMerge/>
            <w:tcBorders>
              <w:bottom w:val="single" w:sz="4" w:space="0" w:color="auto"/>
            </w:tcBorders>
            <w:hideMark/>
          </w:tcPr>
          <w:p w14:paraId="6FE3B993" w14:textId="77777777" w:rsidR="00A42B00" w:rsidRPr="00A42B00" w:rsidRDefault="00A42B00" w:rsidP="00A42B00">
            <w:pPr>
              <w:rPr>
                <w:bCs/>
                <w:color w:val="000000"/>
                <w:sz w:val="20"/>
                <w:szCs w:val="20"/>
              </w:rPr>
            </w:pPr>
          </w:p>
        </w:tc>
        <w:tc>
          <w:tcPr>
            <w:tcW w:w="822" w:type="pct"/>
            <w:vMerge/>
            <w:tcBorders>
              <w:bottom w:val="single" w:sz="4" w:space="0" w:color="auto"/>
            </w:tcBorders>
            <w:hideMark/>
          </w:tcPr>
          <w:p w14:paraId="0E531FB0" w14:textId="77777777" w:rsidR="00A42B00" w:rsidRPr="00A42B00" w:rsidRDefault="00A42B00" w:rsidP="00A42B00">
            <w:pPr>
              <w:rPr>
                <w:color w:val="000000"/>
                <w:sz w:val="20"/>
                <w:szCs w:val="20"/>
              </w:rPr>
            </w:pPr>
          </w:p>
        </w:tc>
        <w:tc>
          <w:tcPr>
            <w:tcW w:w="850" w:type="pct"/>
            <w:vMerge/>
            <w:tcBorders>
              <w:bottom w:val="single" w:sz="4" w:space="0" w:color="auto"/>
            </w:tcBorders>
            <w:hideMark/>
          </w:tcPr>
          <w:p w14:paraId="25F349FA" w14:textId="77777777" w:rsidR="00A42B00" w:rsidRPr="00A42B00" w:rsidRDefault="00A42B00" w:rsidP="00A42B00">
            <w:pPr>
              <w:rPr>
                <w:color w:val="000000"/>
                <w:sz w:val="20"/>
                <w:szCs w:val="20"/>
              </w:rPr>
            </w:pPr>
          </w:p>
        </w:tc>
        <w:tc>
          <w:tcPr>
            <w:tcW w:w="973" w:type="pct"/>
            <w:tcBorders>
              <w:bottom w:val="single" w:sz="4" w:space="0" w:color="auto"/>
            </w:tcBorders>
            <w:noWrap/>
            <w:hideMark/>
          </w:tcPr>
          <w:p w14:paraId="0169C7A7" w14:textId="77777777" w:rsidR="00A42B00" w:rsidRPr="00A42B00" w:rsidRDefault="00A42B00" w:rsidP="00A42B00">
            <w:pPr>
              <w:rPr>
                <w:color w:val="000000"/>
                <w:sz w:val="20"/>
                <w:szCs w:val="20"/>
                <w:lang w:val="sr-Cyrl-RS"/>
              </w:rPr>
            </w:pPr>
            <w:r w:rsidRPr="00A42B00">
              <w:rPr>
                <w:color w:val="000000"/>
                <w:sz w:val="20"/>
                <w:szCs w:val="20"/>
              </w:rPr>
              <w:t>Остал</w:t>
            </w:r>
            <w:r w:rsidRPr="00A42B00">
              <w:rPr>
                <w:color w:val="000000"/>
                <w:sz w:val="20"/>
                <w:szCs w:val="20"/>
                <w:lang w:val="sr-Cyrl-RS"/>
              </w:rPr>
              <w:t>е</w:t>
            </w:r>
          </w:p>
        </w:tc>
        <w:tc>
          <w:tcPr>
            <w:tcW w:w="597" w:type="pct"/>
            <w:tcBorders>
              <w:bottom w:val="single" w:sz="4" w:space="0" w:color="auto"/>
            </w:tcBorders>
            <w:noWrap/>
            <w:hideMark/>
          </w:tcPr>
          <w:p w14:paraId="521CFE40" w14:textId="77777777" w:rsidR="00A42B00" w:rsidRPr="00A42B00" w:rsidRDefault="00A42B00" w:rsidP="00A42B00">
            <w:pPr>
              <w:jc w:val="right"/>
              <w:rPr>
                <w:color w:val="000000"/>
                <w:sz w:val="20"/>
                <w:szCs w:val="20"/>
              </w:rPr>
            </w:pPr>
            <w:r w:rsidRPr="00A42B00">
              <w:rPr>
                <w:color w:val="000000"/>
                <w:sz w:val="20"/>
                <w:szCs w:val="20"/>
              </w:rPr>
              <w:t>121</w:t>
            </w:r>
          </w:p>
        </w:tc>
        <w:tc>
          <w:tcPr>
            <w:tcW w:w="642" w:type="pct"/>
            <w:tcBorders>
              <w:top w:val="single" w:sz="4" w:space="0" w:color="auto"/>
              <w:left w:val="nil"/>
              <w:bottom w:val="single" w:sz="4" w:space="0" w:color="auto"/>
              <w:right w:val="single" w:sz="4" w:space="0" w:color="auto"/>
            </w:tcBorders>
            <w:noWrap/>
            <w:vAlign w:val="bottom"/>
            <w:hideMark/>
          </w:tcPr>
          <w:p w14:paraId="3D52BA03" w14:textId="77777777" w:rsidR="00A42B00" w:rsidRPr="00A42B00" w:rsidRDefault="00A42B00" w:rsidP="00A42B00">
            <w:pPr>
              <w:jc w:val="right"/>
              <w:rPr>
                <w:color w:val="000000"/>
                <w:sz w:val="20"/>
                <w:szCs w:val="20"/>
              </w:rPr>
            </w:pPr>
            <w:r w:rsidRPr="00A42B00">
              <w:rPr>
                <w:color w:val="000000"/>
                <w:sz w:val="20"/>
                <w:szCs w:val="20"/>
              </w:rPr>
              <w:t>242</w:t>
            </w:r>
          </w:p>
        </w:tc>
        <w:tc>
          <w:tcPr>
            <w:tcW w:w="670" w:type="pct"/>
            <w:tcBorders>
              <w:top w:val="single" w:sz="4" w:space="0" w:color="auto"/>
              <w:left w:val="single" w:sz="4" w:space="0" w:color="auto"/>
              <w:bottom w:val="single" w:sz="4" w:space="0" w:color="auto"/>
              <w:right w:val="single" w:sz="4" w:space="0" w:color="auto"/>
            </w:tcBorders>
            <w:vAlign w:val="bottom"/>
          </w:tcPr>
          <w:p w14:paraId="29B6E573" w14:textId="77777777" w:rsidR="00A42B00" w:rsidRPr="00A42B00" w:rsidRDefault="00A42B00" w:rsidP="00A42B00">
            <w:pPr>
              <w:jc w:val="right"/>
              <w:rPr>
                <w:color w:val="000000"/>
                <w:sz w:val="20"/>
                <w:szCs w:val="20"/>
              </w:rPr>
            </w:pPr>
            <w:r w:rsidRPr="00A42B00">
              <w:rPr>
                <w:color w:val="000000"/>
                <w:sz w:val="20"/>
                <w:szCs w:val="20"/>
              </w:rPr>
              <w:t>363</w:t>
            </w:r>
          </w:p>
        </w:tc>
      </w:tr>
      <w:tr w:rsidR="00A42B00" w:rsidRPr="003E76B1" w14:paraId="4C0FAD3D" w14:textId="77777777" w:rsidTr="001F3B32">
        <w:trPr>
          <w:trHeight w:val="20"/>
          <w:jc w:val="center"/>
        </w:trPr>
        <w:tc>
          <w:tcPr>
            <w:tcW w:w="446" w:type="pct"/>
            <w:tcBorders>
              <w:top w:val="single" w:sz="4" w:space="0" w:color="auto"/>
              <w:left w:val="single" w:sz="4" w:space="0" w:color="auto"/>
              <w:bottom w:val="single" w:sz="4" w:space="0" w:color="auto"/>
              <w:right w:val="single" w:sz="4" w:space="0" w:color="auto"/>
            </w:tcBorders>
            <w:hideMark/>
          </w:tcPr>
          <w:p w14:paraId="0C7F483B" w14:textId="77777777" w:rsidR="00A42B00" w:rsidRPr="003E76B1" w:rsidRDefault="00A42B00" w:rsidP="00A42B00">
            <w:pPr>
              <w:jc w:val="center"/>
              <w:rPr>
                <w:bCs/>
                <w:color w:val="000000"/>
                <w:sz w:val="20"/>
                <w:szCs w:val="20"/>
              </w:rPr>
            </w:pPr>
          </w:p>
        </w:tc>
        <w:tc>
          <w:tcPr>
            <w:tcW w:w="2645" w:type="pct"/>
            <w:gridSpan w:val="3"/>
            <w:tcBorders>
              <w:top w:val="single" w:sz="4" w:space="0" w:color="auto"/>
              <w:left w:val="single" w:sz="4" w:space="0" w:color="auto"/>
              <w:bottom w:val="single" w:sz="4" w:space="0" w:color="auto"/>
              <w:right w:val="single" w:sz="4" w:space="0" w:color="auto"/>
            </w:tcBorders>
            <w:hideMark/>
          </w:tcPr>
          <w:p w14:paraId="0A02C7E5" w14:textId="77777777" w:rsidR="00A42B00" w:rsidRPr="003E76B1" w:rsidRDefault="00A42B00" w:rsidP="00A42B00">
            <w:pPr>
              <w:rPr>
                <w:bCs/>
                <w:color w:val="000000"/>
                <w:sz w:val="20"/>
                <w:szCs w:val="20"/>
              </w:rPr>
            </w:pPr>
            <w:r w:rsidRPr="003E76B1">
              <w:rPr>
                <w:bCs/>
                <w:color w:val="000000"/>
                <w:sz w:val="20"/>
                <w:szCs w:val="20"/>
              </w:rPr>
              <w:t>Укупно подквота 3</w:t>
            </w:r>
          </w:p>
        </w:tc>
        <w:tc>
          <w:tcPr>
            <w:tcW w:w="597" w:type="pct"/>
            <w:tcBorders>
              <w:top w:val="single" w:sz="4" w:space="0" w:color="auto"/>
              <w:left w:val="single" w:sz="4" w:space="0" w:color="auto"/>
              <w:bottom w:val="single" w:sz="4" w:space="0" w:color="auto"/>
              <w:right w:val="single" w:sz="4" w:space="0" w:color="auto"/>
            </w:tcBorders>
            <w:vAlign w:val="bottom"/>
            <w:hideMark/>
          </w:tcPr>
          <w:p w14:paraId="27BB421B" w14:textId="77777777" w:rsidR="00A42B00" w:rsidRPr="003E76B1" w:rsidRDefault="00A42B00" w:rsidP="00A42B00">
            <w:pPr>
              <w:jc w:val="right"/>
              <w:rPr>
                <w:bCs/>
                <w:color w:val="000000"/>
                <w:sz w:val="20"/>
                <w:szCs w:val="20"/>
              </w:rPr>
            </w:pPr>
            <w:r w:rsidRPr="003E76B1">
              <w:rPr>
                <w:bCs/>
                <w:color w:val="000000"/>
                <w:sz w:val="20"/>
                <w:szCs w:val="20"/>
              </w:rPr>
              <w:t>6.079</w:t>
            </w:r>
          </w:p>
        </w:tc>
        <w:tc>
          <w:tcPr>
            <w:tcW w:w="642" w:type="pct"/>
            <w:tcBorders>
              <w:top w:val="single" w:sz="4" w:space="0" w:color="auto"/>
              <w:left w:val="single" w:sz="4" w:space="0" w:color="auto"/>
              <w:bottom w:val="single" w:sz="4" w:space="0" w:color="auto"/>
              <w:right w:val="single" w:sz="4" w:space="0" w:color="auto"/>
            </w:tcBorders>
            <w:vAlign w:val="bottom"/>
            <w:hideMark/>
          </w:tcPr>
          <w:p w14:paraId="55E3DC33" w14:textId="77777777" w:rsidR="00A42B00" w:rsidRPr="003E76B1" w:rsidRDefault="00A42B00" w:rsidP="00A42B00">
            <w:pPr>
              <w:jc w:val="right"/>
              <w:rPr>
                <w:bCs/>
                <w:color w:val="000000"/>
                <w:sz w:val="20"/>
                <w:szCs w:val="20"/>
              </w:rPr>
            </w:pPr>
            <w:r w:rsidRPr="003E76B1">
              <w:rPr>
                <w:bCs/>
                <w:color w:val="000000"/>
                <w:sz w:val="20"/>
                <w:szCs w:val="20"/>
              </w:rPr>
              <w:t>12.158</w:t>
            </w:r>
          </w:p>
        </w:tc>
        <w:tc>
          <w:tcPr>
            <w:tcW w:w="670" w:type="pct"/>
            <w:tcBorders>
              <w:top w:val="single" w:sz="4" w:space="0" w:color="auto"/>
              <w:left w:val="single" w:sz="4" w:space="0" w:color="auto"/>
              <w:bottom w:val="single" w:sz="4" w:space="0" w:color="auto"/>
              <w:right w:val="single" w:sz="4" w:space="0" w:color="auto"/>
            </w:tcBorders>
            <w:vAlign w:val="bottom"/>
          </w:tcPr>
          <w:p w14:paraId="21837AED" w14:textId="77777777" w:rsidR="00A42B00" w:rsidRPr="003E76B1" w:rsidRDefault="00A42B00" w:rsidP="00A42B00">
            <w:pPr>
              <w:jc w:val="right"/>
              <w:rPr>
                <w:bCs/>
                <w:color w:val="000000"/>
                <w:sz w:val="20"/>
                <w:szCs w:val="20"/>
              </w:rPr>
            </w:pPr>
            <w:r w:rsidRPr="003E76B1">
              <w:rPr>
                <w:bCs/>
                <w:color w:val="000000"/>
                <w:sz w:val="20"/>
                <w:szCs w:val="20"/>
              </w:rPr>
              <w:t>18.237</w:t>
            </w:r>
          </w:p>
        </w:tc>
      </w:tr>
    </w:tbl>
    <w:bookmarkEnd w:id="5"/>
    <w:p w14:paraId="316E6F15" w14:textId="393545E5" w:rsidR="00AE313F" w:rsidRDefault="001F3B32" w:rsidP="00EA5374">
      <w:pPr>
        <w:tabs>
          <w:tab w:val="clear" w:pos="1418"/>
        </w:tabs>
        <w:ind w:left="-567" w:right="-760"/>
        <w:contextualSpacing/>
        <w:rPr>
          <w:lang w:val="sr-Cyrl-RS"/>
        </w:rPr>
      </w:pPr>
      <w:r w:rsidRPr="003E76B1">
        <w:rPr>
          <w:rFonts w:eastAsia="Calibri"/>
          <w:vertAlign w:val="superscript"/>
          <w:lang w:val="sr-Cyrl-RS"/>
        </w:rPr>
        <w:t>*</w:t>
      </w:r>
      <w:r w:rsidRPr="003E76B1">
        <w:rPr>
          <w:lang w:val="sr-Cyrl-RS"/>
        </w:rPr>
        <w:t>Расподела</w:t>
      </w:r>
      <w:r w:rsidRPr="003E76B1">
        <w:rPr>
          <w:rFonts w:eastAsia="Calibri"/>
          <w:lang w:val="sr-Cyrl-RS"/>
        </w:rPr>
        <w:t xml:space="preserve"> квоте из тарифн</w:t>
      </w:r>
      <w:r w:rsidR="009D19BB" w:rsidRPr="003E76B1">
        <w:rPr>
          <w:rFonts w:eastAsia="Calibri"/>
          <w:lang w:val="sr-Cyrl-RS"/>
        </w:rPr>
        <w:t>их</w:t>
      </w:r>
      <w:r w:rsidRPr="003E76B1">
        <w:rPr>
          <w:rFonts w:eastAsia="Calibri"/>
          <w:lang w:val="sr-Cyrl-RS"/>
        </w:rPr>
        <w:t xml:space="preserve"> ознак</w:t>
      </w:r>
      <w:r w:rsidR="009D19BB" w:rsidRPr="003E76B1">
        <w:rPr>
          <w:rFonts w:eastAsia="Calibri"/>
          <w:lang w:val="sr-Cyrl-RS"/>
        </w:rPr>
        <w:t>а</w:t>
      </w:r>
      <w:r w:rsidRPr="003E76B1">
        <w:rPr>
          <w:rFonts w:eastAsia="Calibri"/>
          <w:lang w:val="sr-Cyrl-RS"/>
        </w:rPr>
        <w:t xml:space="preserve"> </w:t>
      </w:r>
      <w:r w:rsidRPr="003E76B1">
        <w:t>7217 10 90 00</w:t>
      </w:r>
      <w:r w:rsidR="00EA5374" w:rsidRPr="003E76B1">
        <w:t>, 7217 90 90 00</w:t>
      </w:r>
      <w:r w:rsidRPr="003E76B1">
        <w:rPr>
          <w:lang w:val="sr-Cyrl-RS"/>
        </w:rPr>
        <w:t xml:space="preserve"> и </w:t>
      </w:r>
      <w:r w:rsidRPr="003E76B1">
        <w:t>7229 90 90 00</w:t>
      </w:r>
      <w:r w:rsidRPr="003E76B1">
        <w:rPr>
          <w:lang w:val="sr-Cyrl-RS"/>
        </w:rPr>
        <w:t xml:space="preserve"> важи до </w:t>
      </w:r>
      <w:r w:rsidRPr="003E76B1">
        <w:rPr>
          <w:rFonts w:eastAsia="Calibri"/>
          <w:lang w:val="sr-Cyrl-RS"/>
        </w:rPr>
        <w:t>30</w:t>
      </w:r>
      <w:r w:rsidRPr="003E76B1">
        <w:rPr>
          <w:rFonts w:eastAsia="Calibri"/>
          <w:lang w:val="sr-Latn-RS"/>
        </w:rPr>
        <w:t>.</w:t>
      </w:r>
      <w:r w:rsidRPr="00E83DBC">
        <w:rPr>
          <w:rFonts w:eastAsia="Calibri"/>
          <w:lang w:val="sr-Latn-RS"/>
        </w:rPr>
        <w:t xml:space="preserve"> јуна </w:t>
      </w:r>
      <w:r w:rsidRPr="00E83DBC">
        <w:rPr>
          <w:rFonts w:eastAsia="Calibri"/>
          <w:lang w:val="sr-Cyrl-RS"/>
        </w:rPr>
        <w:t>2026. године</w:t>
      </w:r>
      <w:r w:rsidRPr="00E83DBC">
        <w:rPr>
          <w:lang w:val="sr-Cyrl-RS"/>
        </w:rPr>
        <w:t xml:space="preserve">. </w:t>
      </w:r>
    </w:p>
    <w:p w14:paraId="635F115E" w14:textId="342ADDE9" w:rsidR="00E140F9" w:rsidRPr="00930D07" w:rsidRDefault="001F3B32" w:rsidP="00EA5374">
      <w:pPr>
        <w:tabs>
          <w:tab w:val="clear" w:pos="1418"/>
        </w:tabs>
        <w:ind w:left="-567" w:right="-760" w:firstLine="141"/>
        <w:contextualSpacing/>
        <w:rPr>
          <w:lang w:val="sr-Cyrl-RS"/>
        </w:rPr>
      </w:pPr>
      <w:r w:rsidRPr="00E04BCA">
        <w:rPr>
          <w:vertAlign w:val="superscript"/>
          <w:lang w:val="sr-Cyrl-RS"/>
        </w:rPr>
        <w:t>**</w:t>
      </w:r>
      <w:r w:rsidRPr="00A433EB">
        <w:rPr>
          <w:lang w:val="sr-Cyrl-RS"/>
        </w:rPr>
        <w:t>Од 1. јула</w:t>
      </w:r>
      <w:r w:rsidRPr="00A433EB">
        <w:rPr>
          <w:vertAlign w:val="superscript"/>
          <w:lang w:val="sr-Cyrl-RS"/>
        </w:rPr>
        <w:t xml:space="preserve"> </w:t>
      </w:r>
      <w:r w:rsidRPr="00A433EB">
        <w:rPr>
          <w:lang w:val="sr-Cyrl-RS"/>
        </w:rPr>
        <w:t>2026. г</w:t>
      </w:r>
      <w:r w:rsidR="006E2595" w:rsidRPr="00A433EB">
        <w:rPr>
          <w:lang w:val="sr-Cyrl-RS"/>
        </w:rPr>
        <w:t>одине из тарифн</w:t>
      </w:r>
      <w:r w:rsidR="00EA5374" w:rsidRPr="00A433EB">
        <w:rPr>
          <w:lang w:val="sr-Cyrl-RS"/>
        </w:rPr>
        <w:t xml:space="preserve">их </w:t>
      </w:r>
      <w:r w:rsidR="006E2595" w:rsidRPr="00A433EB">
        <w:rPr>
          <w:lang w:val="sr-Cyrl-RS"/>
        </w:rPr>
        <w:t>ознак</w:t>
      </w:r>
      <w:r w:rsidR="00EA5374" w:rsidRPr="00A433EB">
        <w:rPr>
          <w:lang w:val="sr-Cyrl-RS"/>
        </w:rPr>
        <w:t>а</w:t>
      </w:r>
      <w:r w:rsidR="006E2595" w:rsidRPr="00A433EB">
        <w:rPr>
          <w:lang w:val="sr-Cyrl-RS"/>
        </w:rPr>
        <w:t xml:space="preserve"> 7306 30 77 90</w:t>
      </w:r>
      <w:r w:rsidR="00EA5374" w:rsidRPr="00B614CE">
        <w:rPr>
          <w:lang w:val="sr-Cyrl-RS"/>
        </w:rPr>
        <w:t xml:space="preserve"> и 7306 61 99 90 </w:t>
      </w:r>
      <w:r w:rsidR="006E2595" w:rsidRPr="00A433EB">
        <w:rPr>
          <w:lang w:val="sr-Cyrl-RS"/>
        </w:rPr>
        <w:t xml:space="preserve">изузимају се </w:t>
      </w:r>
      <w:r w:rsidR="00EA5374" w:rsidRPr="00A433EB">
        <w:rPr>
          <w:lang w:val="sr-Cyrl-RS"/>
        </w:rPr>
        <w:t>производи који се не производе у Републици Србији уз потврду коју издаје Привредна комора Србије.</w:t>
      </w:r>
    </w:p>
    <w:p w14:paraId="713EB202" w14:textId="31549AF6" w:rsidR="00946089" w:rsidRPr="00B8405C" w:rsidRDefault="00A57612" w:rsidP="007C4C75">
      <w:pPr>
        <w:tabs>
          <w:tab w:val="clear" w:pos="1418"/>
        </w:tabs>
        <w:ind w:left="-567" w:right="-760"/>
        <w:contextualSpacing/>
        <w:rPr>
          <w:lang w:val="sr-Latn-RS"/>
        </w:rPr>
      </w:pPr>
      <w:r>
        <w:rPr>
          <w:vertAlign w:val="superscript"/>
          <w:lang w:val="sr-Cyrl-RS"/>
        </w:rPr>
        <w:t>***</w:t>
      </w:r>
      <w:r w:rsidR="007C4C75">
        <w:rPr>
          <w:lang w:val="sr-Cyrl-RS"/>
        </w:rPr>
        <w:t>Од 1. јула 2026. године из тарифне ознаке 7314 39 00 00 изузимају се панелне ограде</w:t>
      </w:r>
      <w:r w:rsidR="00EA5374">
        <w:rPr>
          <w:lang w:val="sr-Cyrl-RS"/>
        </w:rPr>
        <w:t>.</w:t>
      </w:r>
      <w:r w:rsidR="00B8405C">
        <w:rPr>
          <w:lang w:val="sr-Latn-RS"/>
        </w:rPr>
        <w:t>”.</w:t>
      </w:r>
    </w:p>
    <w:p w14:paraId="7CED1B3A" w14:textId="77777777" w:rsidR="00A57612" w:rsidRPr="006C0DC6" w:rsidRDefault="00A57612" w:rsidP="00953FC4">
      <w:pPr>
        <w:autoSpaceDE w:val="0"/>
        <w:autoSpaceDN w:val="0"/>
        <w:adjustRightInd w:val="0"/>
        <w:contextualSpacing/>
        <w:jc w:val="center"/>
        <w:rPr>
          <w:sz w:val="16"/>
          <w:szCs w:val="16"/>
          <w:lang w:val="sr-Cyrl-RS"/>
        </w:rPr>
      </w:pPr>
    </w:p>
    <w:p w14:paraId="27006B34" w14:textId="47B16E9B" w:rsidR="00953FC4" w:rsidRPr="00DD253D" w:rsidRDefault="00953FC4" w:rsidP="00953FC4">
      <w:pPr>
        <w:autoSpaceDE w:val="0"/>
        <w:autoSpaceDN w:val="0"/>
        <w:adjustRightInd w:val="0"/>
        <w:contextualSpacing/>
        <w:jc w:val="center"/>
        <w:rPr>
          <w:lang w:val="sr-Cyrl-RS"/>
        </w:rPr>
      </w:pPr>
      <w:r w:rsidRPr="00DD253D">
        <w:rPr>
          <w:lang w:val="sr-Cyrl-RS"/>
        </w:rPr>
        <w:t xml:space="preserve">Члан </w:t>
      </w:r>
      <w:r w:rsidR="0090700D">
        <w:rPr>
          <w:lang w:val="sr-Cyrl-RS"/>
        </w:rPr>
        <w:t>2</w:t>
      </w:r>
      <w:r w:rsidRPr="00DD253D">
        <w:rPr>
          <w:lang w:val="sr-Cyrl-RS"/>
        </w:rPr>
        <w:t>.</w:t>
      </w:r>
    </w:p>
    <w:p w14:paraId="45EA4FD5" w14:textId="77777777" w:rsidR="00AA4F5C" w:rsidRDefault="00953FC4" w:rsidP="00AA4F5C">
      <w:pPr>
        <w:tabs>
          <w:tab w:val="clear" w:pos="1418"/>
        </w:tabs>
        <w:rPr>
          <w:lang w:val="sr-Cyrl-RS"/>
        </w:rPr>
      </w:pPr>
      <w:r>
        <w:tab/>
      </w:r>
      <w:r w:rsidRPr="00DD253D">
        <w:t xml:space="preserve">Ова </w:t>
      </w:r>
      <w:r w:rsidRPr="00DD253D">
        <w:rPr>
          <w:lang w:val="sr-Cyrl-RS"/>
        </w:rPr>
        <w:t xml:space="preserve">уредба </w:t>
      </w:r>
      <w:r w:rsidRPr="00DD253D">
        <w:t xml:space="preserve">ступа на </w:t>
      </w:r>
      <w:r w:rsidR="00224944">
        <w:rPr>
          <w:lang w:val="sr-Cyrl-RS"/>
        </w:rPr>
        <w:t xml:space="preserve">снагу </w:t>
      </w:r>
      <w:r w:rsidR="005E675F">
        <w:rPr>
          <w:lang w:val="sr-Cyrl-RS"/>
        </w:rPr>
        <w:t>30. јуна 2026. године.</w:t>
      </w:r>
    </w:p>
    <w:p w14:paraId="22C36731" w14:textId="77777777" w:rsidR="00560838" w:rsidRDefault="00560838" w:rsidP="00560838">
      <w:pPr>
        <w:tabs>
          <w:tab w:val="left" w:pos="720"/>
        </w:tabs>
        <w:ind w:left="-567"/>
        <w:rPr>
          <w:lang w:val="sr-Cyrl-CS"/>
        </w:rPr>
      </w:pPr>
    </w:p>
    <w:p w14:paraId="5DE498C1" w14:textId="54A6EC48" w:rsidR="00560838" w:rsidRDefault="00560838" w:rsidP="00560838">
      <w:pPr>
        <w:tabs>
          <w:tab w:val="left" w:pos="720"/>
        </w:tabs>
        <w:ind w:left="-567"/>
      </w:pPr>
      <w:r>
        <w:rPr>
          <w:lang w:val="sr-Cyrl-CS"/>
        </w:rPr>
        <w:t xml:space="preserve">05 Број: </w:t>
      </w:r>
      <w:r>
        <w:t>110-6506/2026-2</w:t>
      </w:r>
    </w:p>
    <w:p w14:paraId="25C50778" w14:textId="77777777" w:rsidR="00560838" w:rsidRDefault="00560838" w:rsidP="00560838">
      <w:pPr>
        <w:ind w:left="-567"/>
        <w:rPr>
          <w:lang w:val="sr-Cyrl-RS"/>
        </w:rPr>
      </w:pPr>
      <w:r>
        <w:rPr>
          <w:lang w:val="sr-Cyrl-CS"/>
        </w:rPr>
        <w:t>У Београду,</w:t>
      </w:r>
      <w:r>
        <w:t xml:space="preserve"> 30. </w:t>
      </w:r>
      <w:r>
        <w:rPr>
          <w:lang w:val="sr-Cyrl-RS"/>
        </w:rPr>
        <w:t>јуна 2026. године</w:t>
      </w:r>
    </w:p>
    <w:p w14:paraId="1A6C44BE" w14:textId="77777777" w:rsidR="005E0E20" w:rsidRPr="00B939BC" w:rsidRDefault="005E0E20" w:rsidP="00AA4F5C">
      <w:pPr>
        <w:ind w:left="-567"/>
        <w:rPr>
          <w:lang w:val="sr-Cyrl-CS"/>
        </w:rPr>
      </w:pPr>
    </w:p>
    <w:p w14:paraId="3CC6C2AB" w14:textId="04C08E9E" w:rsidR="001078A5" w:rsidRDefault="00953FC4" w:rsidP="00953FC4">
      <w:pPr>
        <w:jc w:val="center"/>
        <w:outlineLvl w:val="0"/>
        <w:rPr>
          <w:lang w:val="sr-Cyrl-CS"/>
        </w:rPr>
      </w:pPr>
      <w:r w:rsidRPr="00965755">
        <w:rPr>
          <w:lang w:val="sr-Cyrl-CS"/>
        </w:rPr>
        <w:t>В Л А Д А</w:t>
      </w:r>
    </w:p>
    <w:p w14:paraId="4ED2E6C5" w14:textId="1FD20A4A" w:rsidR="006C0DC6" w:rsidRDefault="006C0DC6" w:rsidP="005E0E20">
      <w:pPr>
        <w:jc w:val="center"/>
        <w:outlineLvl w:val="0"/>
        <w:rPr>
          <w:lang w:val="sr-Cyrl-CS"/>
        </w:rPr>
      </w:pP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r>
    </w:p>
    <w:p w14:paraId="663F5349" w14:textId="326ED755" w:rsidR="001078A5" w:rsidRDefault="006C0DC6" w:rsidP="00953FC4">
      <w:pPr>
        <w:jc w:val="center"/>
        <w:outlineLvl w:val="0"/>
        <w:rPr>
          <w:lang w:val="sr-Cyrl-CS"/>
        </w:rPr>
      </w:pPr>
      <w:r>
        <w:rPr>
          <w:lang w:val="sr-Cyrl-CS"/>
        </w:rPr>
        <w:tab/>
      </w:r>
      <w:r>
        <w:rPr>
          <w:lang w:val="sr-Cyrl-CS"/>
        </w:rPr>
        <w:tab/>
      </w:r>
      <w:r>
        <w:rPr>
          <w:lang w:val="sr-Cyrl-CS"/>
        </w:rPr>
        <w:tab/>
      </w:r>
      <w:r>
        <w:rPr>
          <w:lang w:val="sr-Cyrl-CS"/>
        </w:rPr>
        <w:tab/>
      </w:r>
      <w:r>
        <w:rPr>
          <w:lang w:val="sr-Cyrl-CS"/>
        </w:rPr>
        <w:tab/>
      </w:r>
      <w:r>
        <w:rPr>
          <w:lang w:val="sr-Cyrl-CS"/>
        </w:rPr>
        <w:tab/>
        <w:t>ПОТ</w:t>
      </w:r>
      <w:r w:rsidR="001078A5">
        <w:rPr>
          <w:lang w:val="sr-Cyrl-CS"/>
        </w:rPr>
        <w:t>ПРЕДСЕДНИК</w:t>
      </w:r>
      <w:r>
        <w:rPr>
          <w:lang w:val="sr-Cyrl-CS"/>
        </w:rPr>
        <w:t xml:space="preserve"> ВЛАДЕ</w:t>
      </w:r>
    </w:p>
    <w:p w14:paraId="6147B131" w14:textId="77777777" w:rsidR="006C0DC6" w:rsidRDefault="006C0DC6" w:rsidP="00953FC4">
      <w:pPr>
        <w:jc w:val="center"/>
        <w:outlineLvl w:val="0"/>
        <w:rPr>
          <w:lang w:val="sr-Cyrl-CS"/>
        </w:rPr>
      </w:pPr>
    </w:p>
    <w:p w14:paraId="57FD3C53" w14:textId="2B662F2C" w:rsidR="006C0DC6" w:rsidRDefault="006C0DC6" w:rsidP="00953FC4">
      <w:pPr>
        <w:jc w:val="center"/>
        <w:outlineLvl w:val="0"/>
        <w:rPr>
          <w:lang w:val="sr-Cyrl-CS"/>
        </w:rPr>
      </w:pPr>
      <w:r>
        <w:rPr>
          <w:lang w:val="sr-Cyrl-CS"/>
        </w:rPr>
        <w:tab/>
      </w:r>
      <w:r>
        <w:rPr>
          <w:lang w:val="sr-Cyrl-CS"/>
        </w:rPr>
        <w:tab/>
      </w:r>
      <w:r>
        <w:rPr>
          <w:lang w:val="sr-Cyrl-CS"/>
        </w:rPr>
        <w:tab/>
      </w:r>
      <w:r>
        <w:rPr>
          <w:lang w:val="sr-Cyrl-CS"/>
        </w:rPr>
        <w:tab/>
      </w:r>
      <w:r>
        <w:rPr>
          <w:lang w:val="sr-Cyrl-CS"/>
        </w:rPr>
        <w:tab/>
      </w:r>
      <w:r>
        <w:rPr>
          <w:lang w:val="sr-Cyrl-CS"/>
        </w:rPr>
        <w:tab/>
        <w:t>Адријана Месаровић</w:t>
      </w:r>
      <w:r w:rsidR="00560838">
        <w:rPr>
          <w:lang w:val="sr-Cyrl-CS"/>
        </w:rPr>
        <w:t>,с.р.</w:t>
      </w:r>
    </w:p>
    <w:sectPr w:rsidR="006C0DC6" w:rsidSect="00A433EB">
      <w:headerReference w:type="even" r:id="rId8"/>
      <w:footerReference w:type="default" r:id="rId9"/>
      <w:pgSz w:w="11907" w:h="16840" w:code="9"/>
      <w:pgMar w:top="1296" w:right="1411" w:bottom="1296" w:left="141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B60E" w14:textId="77777777" w:rsidR="0034399E" w:rsidRDefault="0034399E" w:rsidP="00953FC4">
      <w:r>
        <w:separator/>
      </w:r>
    </w:p>
  </w:endnote>
  <w:endnote w:type="continuationSeparator" w:id="0">
    <w:p w14:paraId="135DB80C" w14:textId="77777777" w:rsidR="0034399E" w:rsidRDefault="0034399E" w:rsidP="0095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717381"/>
      <w:docPartObj>
        <w:docPartGallery w:val="Page Numbers (Bottom of Page)"/>
        <w:docPartUnique/>
      </w:docPartObj>
    </w:sdtPr>
    <w:sdtEndPr>
      <w:rPr>
        <w:noProof/>
      </w:rPr>
    </w:sdtEndPr>
    <w:sdtContent>
      <w:p w14:paraId="0A411BF4" w14:textId="40E8BA8F" w:rsidR="0090700D" w:rsidRDefault="0090700D">
        <w:pPr>
          <w:pStyle w:val="Footer"/>
          <w:jc w:val="center"/>
        </w:pPr>
        <w:r>
          <w:fldChar w:fldCharType="begin"/>
        </w:r>
        <w:r>
          <w:instrText xml:space="preserve"> PAGE   \* MERGEFORMAT </w:instrText>
        </w:r>
        <w:r>
          <w:fldChar w:fldCharType="separate"/>
        </w:r>
        <w:r w:rsidR="00B8405C">
          <w:rPr>
            <w:noProof/>
          </w:rPr>
          <w:t>2</w:t>
        </w:r>
        <w:r>
          <w:rPr>
            <w:noProof/>
          </w:rPr>
          <w:fldChar w:fldCharType="end"/>
        </w:r>
      </w:p>
    </w:sdtContent>
  </w:sdt>
  <w:p w14:paraId="6799EBE9" w14:textId="77777777" w:rsidR="00953FC4" w:rsidRDefault="00953F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AB10" w14:textId="77777777" w:rsidR="0034399E" w:rsidRDefault="0034399E" w:rsidP="00953FC4">
      <w:r>
        <w:separator/>
      </w:r>
    </w:p>
  </w:footnote>
  <w:footnote w:type="continuationSeparator" w:id="0">
    <w:p w14:paraId="4DF69FE8" w14:textId="77777777" w:rsidR="0034399E" w:rsidRDefault="0034399E" w:rsidP="00953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8F26" w14:textId="77777777" w:rsidR="00953FC4" w:rsidRDefault="00953FC4" w:rsidP="00EC71E5">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0E05EE0" w14:textId="77777777" w:rsidR="00953FC4" w:rsidRDefault="00953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516F0"/>
    <w:multiLevelType w:val="hybridMultilevel"/>
    <w:tmpl w:val="FA4CFF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12157B"/>
    <w:multiLevelType w:val="hybridMultilevel"/>
    <w:tmpl w:val="D6089AD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55F67CE"/>
    <w:multiLevelType w:val="hybridMultilevel"/>
    <w:tmpl w:val="95B606FE"/>
    <w:lvl w:ilvl="0" w:tplc="9F52AD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B42"/>
    <w:rsid w:val="00005033"/>
    <w:rsid w:val="0001569C"/>
    <w:rsid w:val="00023F8D"/>
    <w:rsid w:val="000352D9"/>
    <w:rsid w:val="00036D25"/>
    <w:rsid w:val="00046B42"/>
    <w:rsid w:val="00063AFE"/>
    <w:rsid w:val="00063B4D"/>
    <w:rsid w:val="000672B8"/>
    <w:rsid w:val="00070E71"/>
    <w:rsid w:val="00075136"/>
    <w:rsid w:val="000950FB"/>
    <w:rsid w:val="0009755F"/>
    <w:rsid w:val="000A2C0D"/>
    <w:rsid w:val="000A6BE8"/>
    <w:rsid w:val="000B287B"/>
    <w:rsid w:val="000B6418"/>
    <w:rsid w:val="000C0019"/>
    <w:rsid w:val="000E1EC5"/>
    <w:rsid w:val="000E44FD"/>
    <w:rsid w:val="000E4CFA"/>
    <w:rsid w:val="000F7F0C"/>
    <w:rsid w:val="001002FC"/>
    <w:rsid w:val="0010314F"/>
    <w:rsid w:val="00106732"/>
    <w:rsid w:val="0010778F"/>
    <w:rsid w:val="001078A5"/>
    <w:rsid w:val="00110C40"/>
    <w:rsid w:val="00120012"/>
    <w:rsid w:val="00122231"/>
    <w:rsid w:val="0012234D"/>
    <w:rsid w:val="00127EED"/>
    <w:rsid w:val="00133D82"/>
    <w:rsid w:val="00136480"/>
    <w:rsid w:val="00142D75"/>
    <w:rsid w:val="00143094"/>
    <w:rsid w:val="00160426"/>
    <w:rsid w:val="001641A7"/>
    <w:rsid w:val="00166841"/>
    <w:rsid w:val="00171A5D"/>
    <w:rsid w:val="0017495D"/>
    <w:rsid w:val="001802DA"/>
    <w:rsid w:val="00181551"/>
    <w:rsid w:val="001827DE"/>
    <w:rsid w:val="00184D96"/>
    <w:rsid w:val="00192FFD"/>
    <w:rsid w:val="001A6673"/>
    <w:rsid w:val="001B4FA4"/>
    <w:rsid w:val="001B75AE"/>
    <w:rsid w:val="001C61D4"/>
    <w:rsid w:val="001D2371"/>
    <w:rsid w:val="001D26BC"/>
    <w:rsid w:val="001F3B32"/>
    <w:rsid w:val="001F7043"/>
    <w:rsid w:val="00201E1D"/>
    <w:rsid w:val="00210113"/>
    <w:rsid w:val="00224944"/>
    <w:rsid w:val="00227D48"/>
    <w:rsid w:val="00231701"/>
    <w:rsid w:val="00237B7C"/>
    <w:rsid w:val="00242899"/>
    <w:rsid w:val="00246AA1"/>
    <w:rsid w:val="002514FF"/>
    <w:rsid w:val="00253F6D"/>
    <w:rsid w:val="00264B36"/>
    <w:rsid w:val="0027290D"/>
    <w:rsid w:val="00272DB1"/>
    <w:rsid w:val="00272EEC"/>
    <w:rsid w:val="002854FD"/>
    <w:rsid w:val="002A040B"/>
    <w:rsid w:val="002B5338"/>
    <w:rsid w:val="002C1C89"/>
    <w:rsid w:val="002C48D2"/>
    <w:rsid w:val="002D1908"/>
    <w:rsid w:val="002D5720"/>
    <w:rsid w:val="002D6052"/>
    <w:rsid w:val="002E6D92"/>
    <w:rsid w:val="002F1920"/>
    <w:rsid w:val="003008AA"/>
    <w:rsid w:val="003049E0"/>
    <w:rsid w:val="00305A6C"/>
    <w:rsid w:val="00306504"/>
    <w:rsid w:val="00316DC3"/>
    <w:rsid w:val="0032699A"/>
    <w:rsid w:val="00326D3F"/>
    <w:rsid w:val="00326EA6"/>
    <w:rsid w:val="003277B7"/>
    <w:rsid w:val="00333B7A"/>
    <w:rsid w:val="003350C1"/>
    <w:rsid w:val="0034112D"/>
    <w:rsid w:val="00342AC4"/>
    <w:rsid w:val="0034399E"/>
    <w:rsid w:val="00346953"/>
    <w:rsid w:val="00353F20"/>
    <w:rsid w:val="00365418"/>
    <w:rsid w:val="00372643"/>
    <w:rsid w:val="003750BA"/>
    <w:rsid w:val="003760C7"/>
    <w:rsid w:val="003808C2"/>
    <w:rsid w:val="003838DF"/>
    <w:rsid w:val="0039575E"/>
    <w:rsid w:val="00395C7D"/>
    <w:rsid w:val="003A0B90"/>
    <w:rsid w:val="003A79ED"/>
    <w:rsid w:val="003B55F6"/>
    <w:rsid w:val="003B6A3F"/>
    <w:rsid w:val="003B75BF"/>
    <w:rsid w:val="003C33A6"/>
    <w:rsid w:val="003C33EB"/>
    <w:rsid w:val="003C3573"/>
    <w:rsid w:val="003C413D"/>
    <w:rsid w:val="003C5041"/>
    <w:rsid w:val="003C5253"/>
    <w:rsid w:val="003C628D"/>
    <w:rsid w:val="003C638A"/>
    <w:rsid w:val="003E1B23"/>
    <w:rsid w:val="003E70E5"/>
    <w:rsid w:val="003E76B1"/>
    <w:rsid w:val="003F525C"/>
    <w:rsid w:val="004070BD"/>
    <w:rsid w:val="00410293"/>
    <w:rsid w:val="00414BEA"/>
    <w:rsid w:val="00421EEF"/>
    <w:rsid w:val="00424D36"/>
    <w:rsid w:val="004306B9"/>
    <w:rsid w:val="00442F10"/>
    <w:rsid w:val="00443833"/>
    <w:rsid w:val="00446AF7"/>
    <w:rsid w:val="00453DEF"/>
    <w:rsid w:val="00476146"/>
    <w:rsid w:val="004831A5"/>
    <w:rsid w:val="00484064"/>
    <w:rsid w:val="00492686"/>
    <w:rsid w:val="004A0C19"/>
    <w:rsid w:val="004A47D9"/>
    <w:rsid w:val="004C4C64"/>
    <w:rsid w:val="004D0601"/>
    <w:rsid w:val="004D23C7"/>
    <w:rsid w:val="004E4D88"/>
    <w:rsid w:val="004E6352"/>
    <w:rsid w:val="004E7369"/>
    <w:rsid w:val="004F637E"/>
    <w:rsid w:val="005039A9"/>
    <w:rsid w:val="00505B3F"/>
    <w:rsid w:val="005103EA"/>
    <w:rsid w:val="00512844"/>
    <w:rsid w:val="00514529"/>
    <w:rsid w:val="00514CB4"/>
    <w:rsid w:val="005443C3"/>
    <w:rsid w:val="00560838"/>
    <w:rsid w:val="00564509"/>
    <w:rsid w:val="00572EA4"/>
    <w:rsid w:val="00591F2D"/>
    <w:rsid w:val="005961E0"/>
    <w:rsid w:val="005A22A8"/>
    <w:rsid w:val="005A6C68"/>
    <w:rsid w:val="005B1110"/>
    <w:rsid w:val="005B13DC"/>
    <w:rsid w:val="005B145B"/>
    <w:rsid w:val="005B224B"/>
    <w:rsid w:val="005C2A7B"/>
    <w:rsid w:val="005C373C"/>
    <w:rsid w:val="005C6980"/>
    <w:rsid w:val="005D3893"/>
    <w:rsid w:val="005E0E20"/>
    <w:rsid w:val="005E239B"/>
    <w:rsid w:val="005E340A"/>
    <w:rsid w:val="005E675F"/>
    <w:rsid w:val="005F15B3"/>
    <w:rsid w:val="005F1634"/>
    <w:rsid w:val="005F1A4C"/>
    <w:rsid w:val="00600DE6"/>
    <w:rsid w:val="0060432A"/>
    <w:rsid w:val="00604E91"/>
    <w:rsid w:val="00605973"/>
    <w:rsid w:val="00607A67"/>
    <w:rsid w:val="006339F7"/>
    <w:rsid w:val="006415E2"/>
    <w:rsid w:val="00641D04"/>
    <w:rsid w:val="00641E50"/>
    <w:rsid w:val="0064677A"/>
    <w:rsid w:val="006531B1"/>
    <w:rsid w:val="00653EA7"/>
    <w:rsid w:val="00655346"/>
    <w:rsid w:val="006553FE"/>
    <w:rsid w:val="00655A77"/>
    <w:rsid w:val="00655FB4"/>
    <w:rsid w:val="0065645B"/>
    <w:rsid w:val="00660FD6"/>
    <w:rsid w:val="00663DA3"/>
    <w:rsid w:val="0069052C"/>
    <w:rsid w:val="00697205"/>
    <w:rsid w:val="006B0731"/>
    <w:rsid w:val="006B7D40"/>
    <w:rsid w:val="006C0A22"/>
    <w:rsid w:val="006C0DC6"/>
    <w:rsid w:val="006C16D7"/>
    <w:rsid w:val="006C793A"/>
    <w:rsid w:val="006D12A3"/>
    <w:rsid w:val="006D2F57"/>
    <w:rsid w:val="006D5AE3"/>
    <w:rsid w:val="006D64E7"/>
    <w:rsid w:val="006D7E8B"/>
    <w:rsid w:val="006E18AC"/>
    <w:rsid w:val="006E2595"/>
    <w:rsid w:val="006F20BA"/>
    <w:rsid w:val="006F2D4D"/>
    <w:rsid w:val="006F3B94"/>
    <w:rsid w:val="00701193"/>
    <w:rsid w:val="00702BB8"/>
    <w:rsid w:val="00723A82"/>
    <w:rsid w:val="0073116E"/>
    <w:rsid w:val="00735839"/>
    <w:rsid w:val="0074163D"/>
    <w:rsid w:val="00744156"/>
    <w:rsid w:val="00755457"/>
    <w:rsid w:val="00762F0E"/>
    <w:rsid w:val="00764D82"/>
    <w:rsid w:val="00766243"/>
    <w:rsid w:val="00781204"/>
    <w:rsid w:val="00783966"/>
    <w:rsid w:val="00791BF2"/>
    <w:rsid w:val="007962AE"/>
    <w:rsid w:val="00796EED"/>
    <w:rsid w:val="007977A6"/>
    <w:rsid w:val="007A61E0"/>
    <w:rsid w:val="007B383A"/>
    <w:rsid w:val="007B3DC5"/>
    <w:rsid w:val="007C4C75"/>
    <w:rsid w:val="007D0626"/>
    <w:rsid w:val="007D6174"/>
    <w:rsid w:val="007D78DC"/>
    <w:rsid w:val="007E4982"/>
    <w:rsid w:val="007E777F"/>
    <w:rsid w:val="00802E42"/>
    <w:rsid w:val="008108F4"/>
    <w:rsid w:val="00817DEA"/>
    <w:rsid w:val="0083339A"/>
    <w:rsid w:val="00833ED4"/>
    <w:rsid w:val="008363B6"/>
    <w:rsid w:val="00847620"/>
    <w:rsid w:val="0084773A"/>
    <w:rsid w:val="00852B41"/>
    <w:rsid w:val="008559F2"/>
    <w:rsid w:val="00857D39"/>
    <w:rsid w:val="008644FD"/>
    <w:rsid w:val="008659C1"/>
    <w:rsid w:val="00872AF6"/>
    <w:rsid w:val="0088651D"/>
    <w:rsid w:val="008941FB"/>
    <w:rsid w:val="00897328"/>
    <w:rsid w:val="008A14F4"/>
    <w:rsid w:val="008A4218"/>
    <w:rsid w:val="008A678B"/>
    <w:rsid w:val="008B6EDD"/>
    <w:rsid w:val="008C2FD0"/>
    <w:rsid w:val="008D09D8"/>
    <w:rsid w:val="008D1A7C"/>
    <w:rsid w:val="008F02EF"/>
    <w:rsid w:val="008F67B2"/>
    <w:rsid w:val="0090700D"/>
    <w:rsid w:val="00910069"/>
    <w:rsid w:val="00915920"/>
    <w:rsid w:val="00917B23"/>
    <w:rsid w:val="009266F3"/>
    <w:rsid w:val="00927308"/>
    <w:rsid w:val="00930D07"/>
    <w:rsid w:val="009375E1"/>
    <w:rsid w:val="00946089"/>
    <w:rsid w:val="0094658B"/>
    <w:rsid w:val="00950941"/>
    <w:rsid w:val="00953FC4"/>
    <w:rsid w:val="00965C9D"/>
    <w:rsid w:val="00967D5A"/>
    <w:rsid w:val="009710AF"/>
    <w:rsid w:val="00976698"/>
    <w:rsid w:val="0098089E"/>
    <w:rsid w:val="009848AB"/>
    <w:rsid w:val="00985846"/>
    <w:rsid w:val="00993F19"/>
    <w:rsid w:val="009A2666"/>
    <w:rsid w:val="009A274D"/>
    <w:rsid w:val="009A4126"/>
    <w:rsid w:val="009A6215"/>
    <w:rsid w:val="009B14ED"/>
    <w:rsid w:val="009D1248"/>
    <w:rsid w:val="009D19BB"/>
    <w:rsid w:val="009D257E"/>
    <w:rsid w:val="009D3CBE"/>
    <w:rsid w:val="009E01A4"/>
    <w:rsid w:val="009E1290"/>
    <w:rsid w:val="009E3529"/>
    <w:rsid w:val="009E3A0A"/>
    <w:rsid w:val="009F715D"/>
    <w:rsid w:val="00A02412"/>
    <w:rsid w:val="00A03BD2"/>
    <w:rsid w:val="00A10274"/>
    <w:rsid w:val="00A1208A"/>
    <w:rsid w:val="00A17F48"/>
    <w:rsid w:val="00A42B00"/>
    <w:rsid w:val="00A433EB"/>
    <w:rsid w:val="00A57612"/>
    <w:rsid w:val="00A74B8B"/>
    <w:rsid w:val="00A76F8B"/>
    <w:rsid w:val="00A82B08"/>
    <w:rsid w:val="00A933C9"/>
    <w:rsid w:val="00A941DB"/>
    <w:rsid w:val="00A9588E"/>
    <w:rsid w:val="00AA4F5C"/>
    <w:rsid w:val="00AB31AF"/>
    <w:rsid w:val="00AB499B"/>
    <w:rsid w:val="00AB7B34"/>
    <w:rsid w:val="00AC042F"/>
    <w:rsid w:val="00AC4C59"/>
    <w:rsid w:val="00AC5B9B"/>
    <w:rsid w:val="00AC615F"/>
    <w:rsid w:val="00AC69DE"/>
    <w:rsid w:val="00AE147A"/>
    <w:rsid w:val="00AE18BA"/>
    <w:rsid w:val="00AE1E85"/>
    <w:rsid w:val="00AE313F"/>
    <w:rsid w:val="00AF4139"/>
    <w:rsid w:val="00AF5292"/>
    <w:rsid w:val="00B01A0B"/>
    <w:rsid w:val="00B07546"/>
    <w:rsid w:val="00B14542"/>
    <w:rsid w:val="00B15899"/>
    <w:rsid w:val="00B16D70"/>
    <w:rsid w:val="00B23F56"/>
    <w:rsid w:val="00B242D9"/>
    <w:rsid w:val="00B33C8A"/>
    <w:rsid w:val="00B34306"/>
    <w:rsid w:val="00B45E45"/>
    <w:rsid w:val="00B614CE"/>
    <w:rsid w:val="00B7060F"/>
    <w:rsid w:val="00B8405C"/>
    <w:rsid w:val="00B935C3"/>
    <w:rsid w:val="00B939BC"/>
    <w:rsid w:val="00B93EA7"/>
    <w:rsid w:val="00B95E73"/>
    <w:rsid w:val="00B965D4"/>
    <w:rsid w:val="00BA00A1"/>
    <w:rsid w:val="00BA1C21"/>
    <w:rsid w:val="00BB0377"/>
    <w:rsid w:val="00BB7945"/>
    <w:rsid w:val="00BC0264"/>
    <w:rsid w:val="00BC4925"/>
    <w:rsid w:val="00BC753F"/>
    <w:rsid w:val="00BF3182"/>
    <w:rsid w:val="00C01BFF"/>
    <w:rsid w:val="00C059F7"/>
    <w:rsid w:val="00C06E3C"/>
    <w:rsid w:val="00C077E3"/>
    <w:rsid w:val="00C12962"/>
    <w:rsid w:val="00C23CA3"/>
    <w:rsid w:val="00C33885"/>
    <w:rsid w:val="00C3404A"/>
    <w:rsid w:val="00C46BB0"/>
    <w:rsid w:val="00C75D77"/>
    <w:rsid w:val="00C76476"/>
    <w:rsid w:val="00C82367"/>
    <w:rsid w:val="00C9145E"/>
    <w:rsid w:val="00CA70AE"/>
    <w:rsid w:val="00CC0A22"/>
    <w:rsid w:val="00CC202C"/>
    <w:rsid w:val="00CC2694"/>
    <w:rsid w:val="00CD3844"/>
    <w:rsid w:val="00CD5145"/>
    <w:rsid w:val="00CF59E2"/>
    <w:rsid w:val="00D043BB"/>
    <w:rsid w:val="00D22F08"/>
    <w:rsid w:val="00D27B3D"/>
    <w:rsid w:val="00D339F5"/>
    <w:rsid w:val="00D374C3"/>
    <w:rsid w:val="00D50AF8"/>
    <w:rsid w:val="00D51B35"/>
    <w:rsid w:val="00D5553B"/>
    <w:rsid w:val="00D60DC7"/>
    <w:rsid w:val="00D63633"/>
    <w:rsid w:val="00D679DA"/>
    <w:rsid w:val="00D7312F"/>
    <w:rsid w:val="00D75FC0"/>
    <w:rsid w:val="00D76FA5"/>
    <w:rsid w:val="00D804E9"/>
    <w:rsid w:val="00D92B04"/>
    <w:rsid w:val="00DA2B0E"/>
    <w:rsid w:val="00DA4335"/>
    <w:rsid w:val="00DB04C9"/>
    <w:rsid w:val="00DB09E5"/>
    <w:rsid w:val="00DC3F1E"/>
    <w:rsid w:val="00DD0D2F"/>
    <w:rsid w:val="00DD1B04"/>
    <w:rsid w:val="00DD6A97"/>
    <w:rsid w:val="00E03ADB"/>
    <w:rsid w:val="00E04BCA"/>
    <w:rsid w:val="00E0717F"/>
    <w:rsid w:val="00E137F9"/>
    <w:rsid w:val="00E140F9"/>
    <w:rsid w:val="00E14B00"/>
    <w:rsid w:val="00E2166F"/>
    <w:rsid w:val="00E30137"/>
    <w:rsid w:val="00E34A32"/>
    <w:rsid w:val="00E37961"/>
    <w:rsid w:val="00E41BDA"/>
    <w:rsid w:val="00E44527"/>
    <w:rsid w:val="00E46B63"/>
    <w:rsid w:val="00E51B18"/>
    <w:rsid w:val="00E55DED"/>
    <w:rsid w:val="00E56AB8"/>
    <w:rsid w:val="00E5781A"/>
    <w:rsid w:val="00E65177"/>
    <w:rsid w:val="00E66DEF"/>
    <w:rsid w:val="00E716D3"/>
    <w:rsid w:val="00E73B96"/>
    <w:rsid w:val="00E75890"/>
    <w:rsid w:val="00E75C80"/>
    <w:rsid w:val="00E77DF5"/>
    <w:rsid w:val="00E8250A"/>
    <w:rsid w:val="00E83DBC"/>
    <w:rsid w:val="00E87879"/>
    <w:rsid w:val="00EA2C10"/>
    <w:rsid w:val="00EA5374"/>
    <w:rsid w:val="00EB25BA"/>
    <w:rsid w:val="00EB3796"/>
    <w:rsid w:val="00EB40C7"/>
    <w:rsid w:val="00EC053B"/>
    <w:rsid w:val="00EC51DE"/>
    <w:rsid w:val="00EC5DCD"/>
    <w:rsid w:val="00EC71D2"/>
    <w:rsid w:val="00ED7C63"/>
    <w:rsid w:val="00EF5E15"/>
    <w:rsid w:val="00F00338"/>
    <w:rsid w:val="00F03E1D"/>
    <w:rsid w:val="00F07530"/>
    <w:rsid w:val="00F17F8A"/>
    <w:rsid w:val="00F232A1"/>
    <w:rsid w:val="00F32C90"/>
    <w:rsid w:val="00F4041E"/>
    <w:rsid w:val="00F46A8D"/>
    <w:rsid w:val="00F5148A"/>
    <w:rsid w:val="00F5312B"/>
    <w:rsid w:val="00F5660F"/>
    <w:rsid w:val="00F711CC"/>
    <w:rsid w:val="00F71D5C"/>
    <w:rsid w:val="00F72986"/>
    <w:rsid w:val="00F76A02"/>
    <w:rsid w:val="00F82186"/>
    <w:rsid w:val="00FA5E32"/>
    <w:rsid w:val="00FA62EE"/>
    <w:rsid w:val="00FB5A5C"/>
    <w:rsid w:val="00FB7EDA"/>
    <w:rsid w:val="00FC0502"/>
    <w:rsid w:val="00FC7F88"/>
    <w:rsid w:val="00FD0C0B"/>
    <w:rsid w:val="00FD0D42"/>
    <w:rsid w:val="00FD6189"/>
    <w:rsid w:val="00FE61D8"/>
    <w:rsid w:val="00FF1DF3"/>
    <w:rsid w:val="00FF7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7FB36"/>
  <w15:chartTrackingRefBased/>
  <w15:docId w15:val="{7200835E-DDE0-4D12-A6FA-D8D9CF0CC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FC4"/>
    <w:pPr>
      <w:tabs>
        <w:tab w:val="left" w:pos="1418"/>
      </w:tabs>
      <w:jc w:val="both"/>
    </w:pPr>
    <w:rPr>
      <w:rFonts w:eastAsia="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53FC4"/>
    <w:pPr>
      <w:tabs>
        <w:tab w:val="center" w:pos="4680"/>
        <w:tab w:val="right" w:pos="9360"/>
      </w:tabs>
    </w:pPr>
  </w:style>
  <w:style w:type="character" w:customStyle="1" w:styleId="HeaderChar">
    <w:name w:val="Header Char"/>
    <w:basedOn w:val="DefaultParagraphFont"/>
    <w:link w:val="Header"/>
    <w:rsid w:val="00953FC4"/>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953FC4"/>
    <w:pPr>
      <w:tabs>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953FC4"/>
  </w:style>
  <w:style w:type="character" w:styleId="PageNumber">
    <w:name w:val="page number"/>
    <w:basedOn w:val="DefaultParagraphFont"/>
    <w:rsid w:val="00953FC4"/>
  </w:style>
  <w:style w:type="paragraph" w:styleId="ListParagraph">
    <w:name w:val="List Paragraph"/>
    <w:basedOn w:val="Normal"/>
    <w:uiPriority w:val="34"/>
    <w:qFormat/>
    <w:rsid w:val="00953FC4"/>
    <w:pPr>
      <w:tabs>
        <w:tab w:val="clear" w:pos="1418"/>
      </w:tabs>
      <w:spacing w:after="200" w:line="276" w:lineRule="auto"/>
      <w:ind w:left="720"/>
      <w:contextualSpacing/>
      <w:jc w:val="left"/>
    </w:pPr>
    <w:rPr>
      <w:rFonts w:ascii="Calibri" w:eastAsia="Calibri" w:hAnsi="Calibri"/>
      <w:sz w:val="22"/>
      <w:szCs w:val="22"/>
    </w:rPr>
  </w:style>
  <w:style w:type="character" w:styleId="Emphasis">
    <w:name w:val="Emphasis"/>
    <w:uiPriority w:val="20"/>
    <w:qFormat/>
    <w:rsid w:val="00953FC4"/>
    <w:rPr>
      <w:i/>
      <w:iCs/>
    </w:rPr>
  </w:style>
  <w:style w:type="paragraph" w:styleId="BalloonText">
    <w:name w:val="Balloon Text"/>
    <w:basedOn w:val="Normal"/>
    <w:link w:val="BalloonTextChar"/>
    <w:semiHidden/>
    <w:unhideWhenUsed/>
    <w:rsid w:val="000E1EC5"/>
    <w:rPr>
      <w:rFonts w:ascii="Segoe UI" w:hAnsi="Segoe UI" w:cs="Segoe UI"/>
      <w:sz w:val="18"/>
      <w:szCs w:val="18"/>
    </w:rPr>
  </w:style>
  <w:style w:type="character" w:customStyle="1" w:styleId="BalloonTextChar">
    <w:name w:val="Balloon Text Char"/>
    <w:basedOn w:val="DefaultParagraphFont"/>
    <w:link w:val="BalloonText"/>
    <w:semiHidden/>
    <w:rsid w:val="000E1EC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4113">
      <w:bodyDiv w:val="1"/>
      <w:marLeft w:val="0"/>
      <w:marRight w:val="0"/>
      <w:marTop w:val="0"/>
      <w:marBottom w:val="0"/>
      <w:divBdr>
        <w:top w:val="none" w:sz="0" w:space="0" w:color="auto"/>
        <w:left w:val="none" w:sz="0" w:space="0" w:color="auto"/>
        <w:bottom w:val="none" w:sz="0" w:space="0" w:color="auto"/>
        <w:right w:val="none" w:sz="0" w:space="0" w:color="auto"/>
      </w:divBdr>
    </w:div>
    <w:div w:id="598948295">
      <w:bodyDiv w:val="1"/>
      <w:marLeft w:val="0"/>
      <w:marRight w:val="0"/>
      <w:marTop w:val="0"/>
      <w:marBottom w:val="0"/>
      <w:divBdr>
        <w:top w:val="none" w:sz="0" w:space="0" w:color="auto"/>
        <w:left w:val="none" w:sz="0" w:space="0" w:color="auto"/>
        <w:bottom w:val="none" w:sz="0" w:space="0" w:color="auto"/>
        <w:right w:val="none" w:sz="0" w:space="0" w:color="auto"/>
      </w:divBdr>
    </w:div>
    <w:div w:id="665132178">
      <w:bodyDiv w:val="1"/>
      <w:marLeft w:val="0"/>
      <w:marRight w:val="0"/>
      <w:marTop w:val="0"/>
      <w:marBottom w:val="0"/>
      <w:divBdr>
        <w:top w:val="none" w:sz="0" w:space="0" w:color="auto"/>
        <w:left w:val="none" w:sz="0" w:space="0" w:color="auto"/>
        <w:bottom w:val="none" w:sz="0" w:space="0" w:color="auto"/>
        <w:right w:val="none" w:sz="0" w:space="0" w:color="auto"/>
      </w:divBdr>
    </w:div>
    <w:div w:id="840198758">
      <w:bodyDiv w:val="1"/>
      <w:marLeft w:val="0"/>
      <w:marRight w:val="0"/>
      <w:marTop w:val="0"/>
      <w:marBottom w:val="0"/>
      <w:divBdr>
        <w:top w:val="none" w:sz="0" w:space="0" w:color="auto"/>
        <w:left w:val="none" w:sz="0" w:space="0" w:color="auto"/>
        <w:bottom w:val="none" w:sz="0" w:space="0" w:color="auto"/>
        <w:right w:val="none" w:sz="0" w:space="0" w:color="auto"/>
      </w:divBdr>
    </w:div>
    <w:div w:id="869219997">
      <w:bodyDiv w:val="1"/>
      <w:marLeft w:val="0"/>
      <w:marRight w:val="0"/>
      <w:marTop w:val="0"/>
      <w:marBottom w:val="0"/>
      <w:divBdr>
        <w:top w:val="none" w:sz="0" w:space="0" w:color="auto"/>
        <w:left w:val="none" w:sz="0" w:space="0" w:color="auto"/>
        <w:bottom w:val="none" w:sz="0" w:space="0" w:color="auto"/>
        <w:right w:val="none" w:sz="0" w:space="0" w:color="auto"/>
      </w:divBdr>
    </w:div>
    <w:div w:id="1045104556">
      <w:bodyDiv w:val="1"/>
      <w:marLeft w:val="0"/>
      <w:marRight w:val="0"/>
      <w:marTop w:val="0"/>
      <w:marBottom w:val="0"/>
      <w:divBdr>
        <w:top w:val="none" w:sz="0" w:space="0" w:color="auto"/>
        <w:left w:val="none" w:sz="0" w:space="0" w:color="auto"/>
        <w:bottom w:val="none" w:sz="0" w:space="0" w:color="auto"/>
        <w:right w:val="none" w:sz="0" w:space="0" w:color="auto"/>
      </w:divBdr>
    </w:div>
    <w:div w:id="1568225227">
      <w:bodyDiv w:val="1"/>
      <w:marLeft w:val="0"/>
      <w:marRight w:val="0"/>
      <w:marTop w:val="0"/>
      <w:marBottom w:val="0"/>
      <w:divBdr>
        <w:top w:val="none" w:sz="0" w:space="0" w:color="auto"/>
        <w:left w:val="none" w:sz="0" w:space="0" w:color="auto"/>
        <w:bottom w:val="none" w:sz="0" w:space="0" w:color="auto"/>
        <w:right w:val="none" w:sz="0" w:space="0" w:color="auto"/>
      </w:divBdr>
    </w:div>
    <w:div w:id="20350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0295D-209E-45E5-9746-486FB22A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 12</dc:creator>
  <cp:keywords/>
  <dc:description/>
  <cp:lastModifiedBy>Nikola Radulovic</cp:lastModifiedBy>
  <cp:revision>11</cp:revision>
  <cp:lastPrinted>2026-06-30T06:43:00Z</cp:lastPrinted>
  <dcterms:created xsi:type="dcterms:W3CDTF">2026-06-29T12:23:00Z</dcterms:created>
  <dcterms:modified xsi:type="dcterms:W3CDTF">2026-06-30T07:40:00Z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1a6c6d95-7a09-4bd5-bd17-1f6ec4393374</vt:lpwstr>
  </property>
</Properties>
</file>